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3B959" w14:textId="77777777" w:rsidR="00DE33FE" w:rsidRPr="00B867E6" w:rsidRDefault="00DE33FE" w:rsidP="00DE33FE">
      <w:pPr>
        <w:spacing w:after="0" w:line="0" w:lineRule="atLeast"/>
        <w:contextualSpacing/>
        <w:jc w:val="both"/>
        <w:rPr>
          <w:b/>
          <w:sz w:val="24"/>
          <w:szCs w:val="24"/>
          <w:lang w:val="kk-KZ"/>
        </w:rPr>
      </w:pPr>
      <w:r w:rsidRPr="00B867E6">
        <w:rPr>
          <w:b/>
          <w:sz w:val="24"/>
          <w:szCs w:val="24"/>
          <w:lang w:val="kk-KZ"/>
        </w:rPr>
        <w:t>6) Меншікті не шаруашылық жүргізу немесе жедел басқару не сенімгерлік басқару құқығында тиесілі материалдық активтердің болуы немесе КР ДСМ-76 бұйрықпен бекітілген санитариялық нормаларға және № 55 бұйрықпен бекітілген өрт қауіпсіздігі талаптарына сәйкес келетін оқу үй-жайларымен білім беру қызметтерінің сапасын қамтамасыз ететін, кемінде 10 жыл қолданылу мерзімімен материалдық активтерді жалға алу (5. 12, 19 тармақтар)</w:t>
      </w:r>
    </w:p>
    <w:p w14:paraId="5A9A3165" w14:textId="07937C13" w:rsidR="00DE33FE" w:rsidRPr="00B867E6" w:rsidRDefault="00DE33FE" w:rsidP="00DE33FE">
      <w:pPr>
        <w:spacing w:after="0" w:line="0" w:lineRule="atLeast"/>
        <w:contextualSpacing/>
        <w:jc w:val="both"/>
        <w:rPr>
          <w:sz w:val="24"/>
          <w:szCs w:val="24"/>
          <w:lang w:val="kk-KZ"/>
        </w:rPr>
      </w:pPr>
      <w:r w:rsidRPr="00B867E6">
        <w:rPr>
          <w:sz w:val="24"/>
          <w:szCs w:val="24"/>
          <w:lang w:val="kk-KZ"/>
        </w:rPr>
        <w:t xml:space="preserve">        Ұсынылған құжаттар бойынша меншік құқығында тиесілі материалдық активтер бар. Мектеп ғимаратын</w:t>
      </w:r>
      <w:r w:rsidR="008E4255" w:rsidRPr="00B867E6">
        <w:rPr>
          <w:sz w:val="24"/>
          <w:szCs w:val="24"/>
          <w:lang w:val="kk-KZ"/>
        </w:rPr>
        <w:t>ың техникалық паспорты бар, 2014 жылдың 31 наурызында жасалған. Ғимарат 1 қабатты, құрылыс ауданы 894 ш.м, ғимарат аукымы-2861 ш.м. Жалпы ауданы – 726,3 ш.м., жұмыс ауданы – 150 ш.м. Салынған жылы-1990 жыл. Қолданысқа 1991</w:t>
      </w:r>
      <w:r w:rsidRPr="00B867E6">
        <w:rPr>
          <w:sz w:val="24"/>
          <w:szCs w:val="24"/>
          <w:lang w:val="kk-KZ"/>
        </w:rPr>
        <w:t xml:space="preserve"> жылы берілген. Жобалық қуаты - 624. Мемлекеттік жалпыға міндетті білім беру стандартына сәйкес оқу пәндері кабинеттерімен, интернет желісіне қосылған компьютерлік сыныптармен, оқу - зертханалық жабдықтармен жарақталған. Материалдық активтер № ҚР ДСМ-76 бұйрығымен бекітілген Санитариялық қағидалар мен өрт қауіпсіздігі талаптарына сәйкес. Өрт қауіпсіздігі саласындағы сәйкестікті тексеру нәтижелері туралы Акт ұсынылған.</w:t>
      </w:r>
    </w:p>
    <w:p w14:paraId="6865D405" w14:textId="77777777" w:rsidR="00DE33FE" w:rsidRPr="00B867E6" w:rsidRDefault="00DE33FE" w:rsidP="00DE33FE">
      <w:pPr>
        <w:spacing w:after="0" w:line="0" w:lineRule="atLeast"/>
        <w:ind w:firstLine="708"/>
        <w:contextualSpacing/>
        <w:jc w:val="both"/>
        <w:rPr>
          <w:sz w:val="24"/>
          <w:szCs w:val="24"/>
          <w:lang w:val="kk-KZ"/>
        </w:rPr>
      </w:pPr>
      <w:r w:rsidRPr="00B867E6">
        <w:rPr>
          <w:sz w:val="24"/>
          <w:szCs w:val="24"/>
          <w:lang w:val="kk-KZ"/>
        </w:rPr>
        <w:t>Осылайша Қазақстан Республикасы Оқу - ағарту министрінің 2022 жылғы 24 қарашадағы № 473 бұйрығымен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 және оларға сәйкестікті растайтын құжаттардың тізбесі» 5, 12, 19 тармақтары бойынша талапқа сәйкес келеді.</w:t>
      </w:r>
    </w:p>
    <w:p w14:paraId="2583A5F9" w14:textId="77777777" w:rsidR="00DE33FE" w:rsidRPr="00B867E6" w:rsidRDefault="00DE33FE" w:rsidP="00DE33FE">
      <w:pPr>
        <w:spacing w:after="0" w:line="0" w:lineRule="atLeast"/>
        <w:contextualSpacing/>
        <w:jc w:val="both"/>
        <w:rPr>
          <w:b/>
          <w:sz w:val="24"/>
          <w:szCs w:val="24"/>
          <w:lang w:val="kk-KZ"/>
        </w:rPr>
      </w:pPr>
      <w:bookmarkStart w:id="0" w:name="_Hlk164844017"/>
      <w:r w:rsidRPr="00B867E6">
        <w:rPr>
          <w:b/>
          <w:sz w:val="24"/>
          <w:szCs w:val="24"/>
          <w:lang w:val="kk-KZ"/>
        </w:rPr>
        <w:t xml:space="preserve">7) № 70 бұйрықпен бекітілген нормаларға сәйкес келетін компьютерлік сыныптармен, интернет желісіне қосылған компьютерлермен жабдықталуы; </w:t>
      </w:r>
    </w:p>
    <w:p w14:paraId="46831959" w14:textId="77777777" w:rsidR="00DE33FE" w:rsidRPr="00B867E6" w:rsidRDefault="00DE33FE" w:rsidP="00DE33FE">
      <w:pPr>
        <w:spacing w:after="0" w:line="0" w:lineRule="atLeast"/>
        <w:ind w:firstLine="708"/>
        <w:contextualSpacing/>
        <w:jc w:val="both"/>
        <w:rPr>
          <w:sz w:val="24"/>
          <w:szCs w:val="24"/>
          <w:lang w:val="kk-KZ"/>
        </w:rPr>
      </w:pPr>
      <w:r w:rsidRPr="00B867E6">
        <w:rPr>
          <w:sz w:val="24"/>
          <w:szCs w:val="24"/>
          <w:lang w:val="kk-KZ"/>
        </w:rPr>
        <w:t xml:space="preserve">№ 348 және № 385  бұйрықтарға сәйкес пәндік кабинеттермен, зертханалармен, спорт залдарымен жабдықталуы; </w:t>
      </w:r>
    </w:p>
    <w:p w14:paraId="2E7047A5" w14:textId="77777777" w:rsidR="00DE33FE" w:rsidRPr="00B867E6" w:rsidRDefault="00DE33FE" w:rsidP="00DE33FE">
      <w:pPr>
        <w:pStyle w:val="a3"/>
        <w:numPr>
          <w:ilvl w:val="0"/>
          <w:numId w:val="1"/>
        </w:numPr>
        <w:spacing w:after="0" w:line="0" w:lineRule="atLeast"/>
        <w:ind w:left="426" w:firstLine="65"/>
        <w:jc w:val="both"/>
        <w:rPr>
          <w:sz w:val="24"/>
          <w:szCs w:val="24"/>
          <w:lang w:val="kk-KZ"/>
        </w:rPr>
      </w:pPr>
      <w:r w:rsidRPr="00B867E6">
        <w:rPr>
          <w:sz w:val="24"/>
          <w:szCs w:val="24"/>
          <w:lang w:val="kk-KZ"/>
        </w:rPr>
        <w:t>шағын жинақты мектептер үшін - физика, химия, биология пәндері бойынша оқу - зертханалық жабдықтардың болуы;</w:t>
      </w:r>
    </w:p>
    <w:p w14:paraId="24795664" w14:textId="063C16B8" w:rsidR="00DE33FE" w:rsidRPr="00B867E6" w:rsidRDefault="006D31AD" w:rsidP="00DE33FE">
      <w:pPr>
        <w:pStyle w:val="a3"/>
        <w:numPr>
          <w:ilvl w:val="0"/>
          <w:numId w:val="1"/>
        </w:numPr>
        <w:spacing w:after="0" w:line="0" w:lineRule="atLeast"/>
        <w:ind w:left="426" w:firstLine="65"/>
        <w:jc w:val="both"/>
        <w:rPr>
          <w:sz w:val="24"/>
          <w:szCs w:val="24"/>
          <w:lang w:val="kk-KZ"/>
        </w:rPr>
      </w:pPr>
      <w:r>
        <w:rPr>
          <w:sz w:val="24"/>
          <w:szCs w:val="24"/>
          <w:lang w:val="kk-KZ"/>
        </w:rPr>
        <w:t>А</w:t>
      </w:r>
      <w:r w:rsidR="00DE33FE" w:rsidRPr="00B867E6">
        <w:rPr>
          <w:sz w:val="24"/>
          <w:szCs w:val="24"/>
          <w:lang w:val="kk-KZ"/>
        </w:rPr>
        <w:t>ймағында үшінші де</w:t>
      </w:r>
      <w:r>
        <w:rPr>
          <w:sz w:val="24"/>
          <w:szCs w:val="24"/>
          <w:lang w:val="kk-KZ"/>
        </w:rPr>
        <w:t>ңгейдегі домендік атаудың болуы.</w:t>
      </w:r>
      <w:r w:rsidRPr="006D31AD">
        <w:rPr>
          <w:sz w:val="24"/>
          <w:szCs w:val="24"/>
          <w:lang w:val="kk-KZ"/>
        </w:rPr>
        <w:t xml:space="preserve"> </w:t>
      </w:r>
      <w:r>
        <w:rPr>
          <w:sz w:val="24"/>
          <w:szCs w:val="24"/>
          <w:lang w:val="kk-KZ"/>
        </w:rPr>
        <w:t>Kynaly-aitekebi</w:t>
      </w:r>
      <w:r w:rsidRPr="006D31AD">
        <w:rPr>
          <w:sz w:val="24"/>
          <w:szCs w:val="24"/>
          <w:lang w:val="kk-KZ"/>
        </w:rPr>
        <w:t>.</w:t>
      </w:r>
      <w:r w:rsidRPr="00B867E6">
        <w:rPr>
          <w:sz w:val="24"/>
          <w:szCs w:val="24"/>
          <w:lang w:val="kk-KZ"/>
        </w:rPr>
        <w:t xml:space="preserve">edu.kz  </w:t>
      </w:r>
    </w:p>
    <w:p w14:paraId="5DF3FED0" w14:textId="77777777" w:rsidR="00DE33FE" w:rsidRDefault="00DE33FE" w:rsidP="00DE33FE">
      <w:pPr>
        <w:pStyle w:val="a3"/>
        <w:numPr>
          <w:ilvl w:val="0"/>
          <w:numId w:val="1"/>
        </w:numPr>
        <w:spacing w:after="0" w:line="0" w:lineRule="atLeast"/>
        <w:ind w:left="426" w:firstLine="65"/>
        <w:jc w:val="both"/>
        <w:rPr>
          <w:sz w:val="24"/>
          <w:szCs w:val="24"/>
          <w:lang w:val="kk-KZ"/>
        </w:rPr>
      </w:pPr>
      <w:r w:rsidRPr="00B867E6">
        <w:rPr>
          <w:sz w:val="24"/>
          <w:szCs w:val="24"/>
          <w:lang w:val="kk-KZ"/>
        </w:rPr>
        <w:t>№ 70 бұйрықпен бекітілген жабдықтар мен жиһаздардың болуы;</w:t>
      </w:r>
    </w:p>
    <w:p w14:paraId="2BD32450" w14:textId="77777777" w:rsidR="0097062A" w:rsidRPr="0097062A" w:rsidRDefault="0097062A" w:rsidP="0097062A">
      <w:pPr>
        <w:spacing w:after="0" w:line="0" w:lineRule="atLeast"/>
        <w:jc w:val="both"/>
        <w:rPr>
          <w:sz w:val="24"/>
          <w:szCs w:val="24"/>
          <w:lang w:val="kk-KZ"/>
        </w:rPr>
      </w:pPr>
    </w:p>
    <w:p w14:paraId="74834C26" w14:textId="3E3CFE10" w:rsidR="00DE33FE" w:rsidRDefault="00DE33FE" w:rsidP="00DE33FE">
      <w:pPr>
        <w:pStyle w:val="a3"/>
        <w:numPr>
          <w:ilvl w:val="0"/>
          <w:numId w:val="1"/>
        </w:numPr>
        <w:spacing w:after="0" w:line="0" w:lineRule="atLeast"/>
        <w:ind w:left="426" w:firstLine="65"/>
        <w:jc w:val="both"/>
        <w:rPr>
          <w:sz w:val="24"/>
          <w:szCs w:val="24"/>
          <w:lang w:val="kk-KZ"/>
        </w:rPr>
      </w:pPr>
      <w:r w:rsidRPr="00B867E6">
        <w:rPr>
          <w:sz w:val="24"/>
          <w:szCs w:val="24"/>
          <w:lang w:val="kk-KZ"/>
        </w:rPr>
        <w:t>№ КР ДСМ-76-бұйрықпен бекітілген ауыз су бұрқақтарының болуы;</w:t>
      </w:r>
      <w:r w:rsidR="006D31AD">
        <w:rPr>
          <w:sz w:val="24"/>
          <w:szCs w:val="24"/>
          <w:lang w:val="kk-KZ"/>
        </w:rPr>
        <w:t>1 ауыз су бар</w:t>
      </w:r>
    </w:p>
    <w:p w14:paraId="3E2FA91C" w14:textId="130C0832" w:rsidR="003C5ADE" w:rsidRPr="00B867E6" w:rsidRDefault="003C5ADE" w:rsidP="003C5ADE">
      <w:pPr>
        <w:pStyle w:val="a3"/>
        <w:spacing w:after="0" w:line="0" w:lineRule="atLeast"/>
        <w:ind w:left="491"/>
        <w:jc w:val="both"/>
        <w:rPr>
          <w:sz w:val="24"/>
          <w:szCs w:val="24"/>
          <w:lang w:val="kk-KZ"/>
        </w:rPr>
      </w:pPr>
      <w:r>
        <w:rPr>
          <w:noProof/>
          <w:sz w:val="24"/>
          <w:szCs w:val="24"/>
          <w:lang w:val="ru-RU" w:eastAsia="ru-RU"/>
        </w:rPr>
        <w:drawing>
          <wp:inline distT="0" distB="0" distL="0" distR="0" wp14:anchorId="4FA31B23" wp14:editId="4765138A">
            <wp:extent cx="1562100" cy="2076234"/>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30 at 10.52.5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4240" cy="2079078"/>
                    </a:xfrm>
                    <a:prstGeom prst="rect">
                      <a:avLst/>
                    </a:prstGeom>
                  </pic:spPr>
                </pic:pic>
              </a:graphicData>
            </a:graphic>
          </wp:inline>
        </w:drawing>
      </w:r>
    </w:p>
    <w:p w14:paraId="1E602F93" w14:textId="6F70F679" w:rsidR="00E3110D" w:rsidRPr="00B867E6" w:rsidRDefault="00DE33FE" w:rsidP="00E3110D">
      <w:pPr>
        <w:pStyle w:val="a3"/>
        <w:numPr>
          <w:ilvl w:val="0"/>
          <w:numId w:val="1"/>
        </w:numPr>
        <w:spacing w:after="0" w:line="0" w:lineRule="atLeast"/>
        <w:ind w:left="426" w:firstLine="65"/>
        <w:jc w:val="both"/>
        <w:rPr>
          <w:sz w:val="24"/>
          <w:szCs w:val="24"/>
          <w:lang w:val="kk-KZ"/>
        </w:rPr>
      </w:pPr>
      <w:r w:rsidRPr="00B867E6">
        <w:rPr>
          <w:sz w:val="24"/>
          <w:szCs w:val="24"/>
          <w:lang w:val="kk-KZ"/>
        </w:rPr>
        <w:t>ғимаратта № КР ДСМ-76 бұйрыққа сәйкес санитариялық тораптардың (</w:t>
      </w:r>
      <w:r w:rsidR="00520E4F" w:rsidRPr="00B867E6">
        <w:rPr>
          <w:sz w:val="24"/>
          <w:szCs w:val="24"/>
          <w:lang w:val="kk-KZ"/>
        </w:rPr>
        <w:t>унитаздар, қол жуғыштар) болуы.</w:t>
      </w:r>
    </w:p>
    <w:p w14:paraId="6C6BB5D8" w14:textId="22A30713" w:rsidR="00B867E6" w:rsidRPr="0057660B" w:rsidRDefault="00E3110D" w:rsidP="00520E4F">
      <w:pPr>
        <w:pStyle w:val="a6"/>
        <w:rPr>
          <w:lang w:val="kk-KZ"/>
        </w:rPr>
      </w:pPr>
      <w:r w:rsidRPr="00B867E6">
        <w:rPr>
          <w:lang w:val="kk-KZ"/>
        </w:rPr>
        <w:t xml:space="preserve">    </w:t>
      </w:r>
      <w:r w:rsidR="00520E4F" w:rsidRPr="00B867E6">
        <w:rPr>
          <w:lang w:val="kk-KZ"/>
        </w:rPr>
        <w:t xml:space="preserve">          </w:t>
      </w:r>
      <w:r w:rsidR="00DE33FE" w:rsidRPr="00B867E6">
        <w:rPr>
          <w:lang w:val="kk-KZ"/>
        </w:rPr>
        <w:t>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болуы.Мектеп компьютерлік сы</w:t>
      </w:r>
      <w:r w:rsidR="007C2CAA" w:rsidRPr="00B867E6">
        <w:rPr>
          <w:lang w:val="kk-KZ"/>
        </w:rPr>
        <w:t>ныппен жабдықтал</w:t>
      </w:r>
      <w:r w:rsidR="0057660B">
        <w:rPr>
          <w:lang w:val="kk-KZ"/>
        </w:rPr>
        <w:t>ған, ауданы 56 ш.м. Кабинетте 1</w:t>
      </w:r>
      <w:r w:rsidR="00DE33FE" w:rsidRPr="00B867E6">
        <w:rPr>
          <w:lang w:val="kk-KZ"/>
        </w:rPr>
        <w:t xml:space="preserve"> д</w:t>
      </w:r>
      <w:r w:rsidR="0057660B">
        <w:rPr>
          <w:lang w:val="kk-KZ"/>
        </w:rPr>
        <w:t>ербес компьютер комплекті бар. 8</w:t>
      </w:r>
      <w:r w:rsidR="00DE33FE" w:rsidRPr="00B867E6">
        <w:rPr>
          <w:lang w:val="kk-KZ"/>
        </w:rPr>
        <w:t xml:space="preserve"> дербес компьютерге арналған үстелдері,  орындық, мұғалім үстелі мен орындығы, жаз</w:t>
      </w:r>
      <w:r w:rsidR="007C2CAA" w:rsidRPr="00B867E6">
        <w:rPr>
          <w:lang w:val="kk-KZ"/>
        </w:rPr>
        <w:t xml:space="preserve">у тақтасымен, 1-бейнепроектор, </w:t>
      </w:r>
      <w:r w:rsidR="00DE33FE" w:rsidRPr="00B867E6">
        <w:rPr>
          <w:lang w:val="kk-KZ"/>
        </w:rPr>
        <w:t xml:space="preserve"> қауіпсіздік ережесі, акпараттық түсіндірме стендтерімен жабдықталған. Жалпы мек</w:t>
      </w:r>
      <w:r w:rsidR="00B547F9" w:rsidRPr="00B867E6">
        <w:rPr>
          <w:lang w:val="kk-KZ"/>
        </w:rPr>
        <w:t xml:space="preserve">теп бойынша </w:t>
      </w:r>
      <w:r w:rsidR="00B547F9" w:rsidRPr="00B867E6">
        <w:rPr>
          <w:lang w:val="kk-KZ"/>
        </w:rPr>
        <w:lastRenderedPageBreak/>
        <w:t>компьютер саны – 24</w:t>
      </w:r>
      <w:r w:rsidR="00DE33FE" w:rsidRPr="00B867E6">
        <w:rPr>
          <w:lang w:val="kk-KZ"/>
        </w:rPr>
        <w:t xml:space="preserve"> (ҰБДК бойынша).</w:t>
      </w:r>
      <w:r w:rsidR="007C2CAA" w:rsidRPr="00B867E6">
        <w:rPr>
          <w:lang w:val="kk-KZ"/>
        </w:rPr>
        <w:t xml:space="preserve"> </w:t>
      </w:r>
      <w:r w:rsidR="00DE33FE" w:rsidRPr="00B867E6">
        <w:rPr>
          <w:lang w:val="kk-KZ"/>
        </w:rPr>
        <w:t xml:space="preserve"> Оқу кабинеттері бойынша о</w:t>
      </w:r>
      <w:r w:rsidR="00B547F9" w:rsidRPr="00B867E6">
        <w:rPr>
          <w:lang w:val="kk-KZ"/>
        </w:rPr>
        <w:t>қу процесінде қолданылатыны -</w:t>
      </w:r>
      <w:r w:rsidR="007C2CAA" w:rsidRPr="00B867E6">
        <w:rPr>
          <w:lang w:val="kk-KZ"/>
        </w:rPr>
        <w:t>13</w:t>
      </w:r>
      <w:r w:rsidR="00DE33FE" w:rsidRPr="00B867E6">
        <w:rPr>
          <w:lang w:val="kk-KZ"/>
        </w:rPr>
        <w:t>,</w:t>
      </w:r>
      <w:r w:rsidR="00B547F9" w:rsidRPr="00B867E6">
        <w:rPr>
          <w:lang w:val="kk-KZ"/>
        </w:rPr>
        <w:t xml:space="preserve"> интернетке қосылғаны-1</w:t>
      </w:r>
      <w:r w:rsidR="00DE33FE" w:rsidRPr="00B867E6">
        <w:rPr>
          <w:lang w:val="kk-KZ"/>
        </w:rPr>
        <w:t xml:space="preserve"> Интернет желісі жылдамдығы</w:t>
      </w:r>
      <w:r w:rsidR="0057660B">
        <w:rPr>
          <w:lang w:val="kk-KZ"/>
        </w:rPr>
        <w:t xml:space="preserve"> 20</w:t>
      </w:r>
      <w:r w:rsidR="00DE33FE" w:rsidRPr="00B867E6">
        <w:rPr>
          <w:lang w:val="kk-KZ"/>
        </w:rPr>
        <w:t xml:space="preserve"> Мбит/с.№ 348 және № 385 бұйрықтарға сәйкес пәндік кабинеттермен, зертханалармен, спорт залдарымен жабдықталуы:</w:t>
      </w:r>
      <w:r w:rsidR="00B867E6" w:rsidRPr="00B867E6">
        <w:rPr>
          <w:lang w:val="kk-KZ"/>
        </w:rPr>
        <w:t>Барлық оқу кабинеттер саны - 7.</w:t>
      </w:r>
    </w:p>
    <w:p w14:paraId="7B2C09B7" w14:textId="77777777" w:rsidR="00B867E6" w:rsidRPr="00B867E6" w:rsidRDefault="00B867E6" w:rsidP="00520E4F">
      <w:pPr>
        <w:pStyle w:val="a6"/>
        <w:rPr>
          <w:highlight w:val="yellow"/>
          <w:lang w:val="kk-KZ"/>
        </w:rPr>
      </w:pPr>
    </w:p>
    <w:p w14:paraId="1FC5299B" w14:textId="266EC3B2" w:rsidR="007C2CAA" w:rsidRPr="00B867E6" w:rsidRDefault="00B547F9" w:rsidP="00520E4F">
      <w:pPr>
        <w:pStyle w:val="a6"/>
        <w:rPr>
          <w:lang w:val="kk-KZ"/>
        </w:rPr>
      </w:pPr>
      <w:r w:rsidRPr="00B867E6">
        <w:rPr>
          <w:lang w:val="kk-KZ"/>
        </w:rPr>
        <w:t xml:space="preserve">Биология-1, </w:t>
      </w:r>
    </w:p>
    <w:p w14:paraId="5B87CD8D" w14:textId="43999A2E" w:rsidR="002332DF" w:rsidRPr="00B867E6" w:rsidRDefault="002332DF"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1A2839F8" wp14:editId="079E82FF">
            <wp:extent cx="2189694" cy="1181100"/>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59.4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8524" cy="1180469"/>
                    </a:xfrm>
                    <a:prstGeom prst="rect">
                      <a:avLst/>
                    </a:prstGeom>
                  </pic:spPr>
                </pic:pic>
              </a:graphicData>
            </a:graphic>
          </wp:inline>
        </w:drawing>
      </w:r>
      <w:r w:rsidRPr="00B867E6">
        <w:rPr>
          <w:noProof/>
          <w:sz w:val="24"/>
          <w:szCs w:val="24"/>
          <w:lang w:val="ru-RU" w:eastAsia="ru-RU"/>
        </w:rPr>
        <w:drawing>
          <wp:inline distT="0" distB="0" distL="0" distR="0" wp14:anchorId="5B5C4D2F" wp14:editId="78B9679F">
            <wp:extent cx="2316480" cy="1171122"/>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59.5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9904" cy="1172853"/>
                    </a:xfrm>
                    <a:prstGeom prst="rect">
                      <a:avLst/>
                    </a:prstGeom>
                  </pic:spPr>
                </pic:pic>
              </a:graphicData>
            </a:graphic>
          </wp:inline>
        </w:drawing>
      </w:r>
      <w:r w:rsidRPr="00B867E6">
        <w:rPr>
          <w:noProof/>
          <w:sz w:val="24"/>
          <w:szCs w:val="24"/>
          <w:lang w:val="ru-RU" w:eastAsia="ru-RU"/>
        </w:rPr>
        <w:drawing>
          <wp:inline distT="0" distB="0" distL="0" distR="0" wp14:anchorId="030763CF" wp14:editId="6133237C">
            <wp:extent cx="2240979" cy="1187923"/>
            <wp:effectExtent l="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00.0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3922" cy="1189483"/>
                    </a:xfrm>
                    <a:prstGeom prst="rect">
                      <a:avLst/>
                    </a:prstGeom>
                  </pic:spPr>
                </pic:pic>
              </a:graphicData>
            </a:graphic>
          </wp:inline>
        </w:drawing>
      </w:r>
      <w:r w:rsidRPr="00B867E6">
        <w:rPr>
          <w:noProof/>
          <w:sz w:val="24"/>
          <w:szCs w:val="24"/>
          <w:lang w:val="ru-RU" w:eastAsia="ru-RU"/>
        </w:rPr>
        <w:drawing>
          <wp:inline distT="0" distB="0" distL="0" distR="0" wp14:anchorId="76BCB7BD" wp14:editId="25102061">
            <wp:extent cx="2255520" cy="118285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00.1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4601" cy="1182370"/>
                    </a:xfrm>
                    <a:prstGeom prst="rect">
                      <a:avLst/>
                    </a:prstGeom>
                  </pic:spPr>
                </pic:pic>
              </a:graphicData>
            </a:graphic>
          </wp:inline>
        </w:drawing>
      </w:r>
    </w:p>
    <w:p w14:paraId="7BC92689" w14:textId="77777777" w:rsidR="002332DF" w:rsidRPr="00B867E6" w:rsidRDefault="002332DF" w:rsidP="00DE33FE">
      <w:pPr>
        <w:spacing w:after="0" w:line="0" w:lineRule="atLeast"/>
        <w:contextualSpacing/>
        <w:jc w:val="both"/>
        <w:rPr>
          <w:sz w:val="24"/>
          <w:szCs w:val="24"/>
          <w:lang w:val="kk-KZ"/>
        </w:rPr>
      </w:pPr>
    </w:p>
    <w:p w14:paraId="001318F2" w14:textId="77777777" w:rsidR="00410813" w:rsidRPr="00B867E6" w:rsidRDefault="00DE33FE" w:rsidP="00DE33FE">
      <w:pPr>
        <w:spacing w:after="0" w:line="0" w:lineRule="atLeast"/>
        <w:contextualSpacing/>
        <w:jc w:val="both"/>
        <w:rPr>
          <w:sz w:val="24"/>
          <w:szCs w:val="24"/>
          <w:lang w:val="kk-KZ"/>
        </w:rPr>
      </w:pPr>
      <w:r w:rsidRPr="00B867E6">
        <w:rPr>
          <w:sz w:val="24"/>
          <w:szCs w:val="24"/>
          <w:lang w:val="kk-KZ"/>
        </w:rPr>
        <w:t xml:space="preserve"> Ф</w:t>
      </w:r>
      <w:r w:rsidR="00B547F9" w:rsidRPr="00B867E6">
        <w:rPr>
          <w:sz w:val="24"/>
          <w:szCs w:val="24"/>
          <w:lang w:val="kk-KZ"/>
        </w:rPr>
        <w:t>изика-1,</w:t>
      </w:r>
    </w:p>
    <w:p w14:paraId="24E32FE3" w14:textId="24FC39AF" w:rsidR="00410813" w:rsidRPr="00B867E6" w:rsidRDefault="002332DF"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21ABC1B2" wp14:editId="553289E0">
            <wp:extent cx="1176345" cy="1563514"/>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22.04.jpe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1176534" cy="1563766"/>
                    </a:xfrm>
                    <a:prstGeom prst="rect">
                      <a:avLst/>
                    </a:prstGeom>
                  </pic:spPr>
                </pic:pic>
              </a:graphicData>
            </a:graphic>
          </wp:inline>
        </w:drawing>
      </w:r>
      <w:r w:rsidRPr="00B867E6">
        <w:rPr>
          <w:noProof/>
          <w:sz w:val="24"/>
          <w:szCs w:val="24"/>
          <w:lang w:val="ru-RU" w:eastAsia="ru-RU"/>
        </w:rPr>
        <w:drawing>
          <wp:inline distT="0" distB="0" distL="0" distR="0" wp14:anchorId="1C89C59F" wp14:editId="5119881E">
            <wp:extent cx="1348740" cy="1563308"/>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22.04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8886" cy="1563477"/>
                    </a:xfrm>
                    <a:prstGeom prst="rect">
                      <a:avLst/>
                    </a:prstGeom>
                  </pic:spPr>
                </pic:pic>
              </a:graphicData>
            </a:graphic>
          </wp:inline>
        </w:drawing>
      </w:r>
    </w:p>
    <w:p w14:paraId="4D03C681" w14:textId="77777777" w:rsidR="00410813" w:rsidRPr="00B867E6" w:rsidRDefault="00410813" w:rsidP="00DE33FE">
      <w:pPr>
        <w:spacing w:after="0" w:line="0" w:lineRule="atLeast"/>
        <w:contextualSpacing/>
        <w:jc w:val="both"/>
        <w:rPr>
          <w:sz w:val="24"/>
          <w:szCs w:val="24"/>
          <w:lang w:val="kk-KZ"/>
        </w:rPr>
      </w:pPr>
    </w:p>
    <w:p w14:paraId="12C2C4EE" w14:textId="3C65A1A3" w:rsidR="007C2CAA" w:rsidRPr="00B867E6" w:rsidRDefault="00B547F9" w:rsidP="00DE33FE">
      <w:pPr>
        <w:spacing w:after="0" w:line="0" w:lineRule="atLeast"/>
        <w:contextualSpacing/>
        <w:jc w:val="both"/>
        <w:rPr>
          <w:sz w:val="24"/>
          <w:szCs w:val="24"/>
          <w:lang w:val="kk-KZ"/>
        </w:rPr>
      </w:pPr>
      <w:r w:rsidRPr="00B867E6">
        <w:rPr>
          <w:sz w:val="24"/>
          <w:szCs w:val="24"/>
          <w:lang w:val="kk-KZ"/>
        </w:rPr>
        <w:t xml:space="preserve"> Информатика 1, </w:t>
      </w:r>
    </w:p>
    <w:p w14:paraId="55098B91" w14:textId="7B3DAD36" w:rsidR="007C2CAA" w:rsidRPr="00B867E6" w:rsidRDefault="002332DF"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590CA99D" wp14:editId="55D3C174">
            <wp:extent cx="1196340" cy="1589821"/>
            <wp:effectExtent l="0" t="0" r="3810" b="0"/>
            <wp:docPr id="30" name="Рисунок 30" descr="C:\Users\user\Downloads\WhatsApp Image 2024-04-29 at 16.22.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4-04-29 at 16.22.07 (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6590" cy="1590153"/>
                    </a:xfrm>
                    <a:prstGeom prst="rect">
                      <a:avLst/>
                    </a:prstGeom>
                    <a:noFill/>
                    <a:ln>
                      <a:noFill/>
                    </a:ln>
                  </pic:spPr>
                </pic:pic>
              </a:graphicData>
            </a:graphic>
          </wp:inline>
        </w:drawing>
      </w:r>
      <w:r w:rsidRPr="00B867E6">
        <w:rPr>
          <w:noProof/>
          <w:sz w:val="24"/>
          <w:szCs w:val="24"/>
          <w:lang w:val="ru-RU" w:eastAsia="ru-RU"/>
        </w:rPr>
        <w:drawing>
          <wp:inline distT="0" distB="0" distL="0" distR="0" wp14:anchorId="082AEB21" wp14:editId="718B03DD">
            <wp:extent cx="1194530" cy="1587415"/>
            <wp:effectExtent l="0" t="0" r="5715" b="0"/>
            <wp:docPr id="31" name="Рисунок 31" descr="C:\Users\user\Downloads\WhatsApp Image 2024-04-29 at 16.2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4-04-29 at 16.22.07.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4520" cy="1587401"/>
                    </a:xfrm>
                    <a:prstGeom prst="rect">
                      <a:avLst/>
                    </a:prstGeom>
                    <a:noFill/>
                    <a:ln>
                      <a:noFill/>
                    </a:ln>
                  </pic:spPr>
                </pic:pic>
              </a:graphicData>
            </a:graphic>
          </wp:inline>
        </w:drawing>
      </w:r>
    </w:p>
    <w:p w14:paraId="09C7E182" w14:textId="77777777" w:rsidR="002332DF" w:rsidRPr="00B867E6" w:rsidRDefault="002332DF" w:rsidP="00DE33FE">
      <w:pPr>
        <w:spacing w:after="0" w:line="0" w:lineRule="atLeast"/>
        <w:contextualSpacing/>
        <w:jc w:val="both"/>
        <w:rPr>
          <w:sz w:val="24"/>
          <w:szCs w:val="24"/>
          <w:lang w:val="kk-KZ"/>
        </w:rPr>
      </w:pPr>
    </w:p>
    <w:p w14:paraId="704294E9" w14:textId="77777777" w:rsidR="00410813" w:rsidRPr="00B867E6" w:rsidRDefault="00DE33FE" w:rsidP="00DE33FE">
      <w:pPr>
        <w:spacing w:after="0" w:line="0" w:lineRule="atLeast"/>
        <w:contextualSpacing/>
        <w:jc w:val="both"/>
        <w:rPr>
          <w:sz w:val="24"/>
          <w:szCs w:val="24"/>
          <w:lang w:val="kk-KZ"/>
        </w:rPr>
      </w:pPr>
      <w:r w:rsidRPr="00B867E6">
        <w:rPr>
          <w:sz w:val="24"/>
          <w:szCs w:val="24"/>
          <w:lang w:val="kk-KZ"/>
        </w:rPr>
        <w:t xml:space="preserve"> география-1</w:t>
      </w:r>
      <w:r w:rsidR="00410813" w:rsidRPr="00B867E6">
        <w:rPr>
          <w:sz w:val="24"/>
          <w:szCs w:val="24"/>
          <w:lang w:val="kk-KZ"/>
        </w:rPr>
        <w:t>,</w:t>
      </w:r>
    </w:p>
    <w:p w14:paraId="5DD2865E" w14:textId="77777777" w:rsidR="002332DF" w:rsidRPr="00B867E6" w:rsidRDefault="00410813" w:rsidP="00DE33FE">
      <w:pPr>
        <w:spacing w:after="0" w:line="0" w:lineRule="atLeast"/>
        <w:contextualSpacing/>
        <w:jc w:val="both"/>
        <w:rPr>
          <w:sz w:val="24"/>
          <w:szCs w:val="24"/>
          <w:lang w:val="kk-KZ"/>
        </w:rPr>
      </w:pPr>
      <w:r w:rsidRPr="00B867E6">
        <w:rPr>
          <w:noProof/>
          <w:sz w:val="24"/>
          <w:szCs w:val="24"/>
          <w:lang w:val="ru-RU" w:eastAsia="ru-RU"/>
        </w:rPr>
        <w:lastRenderedPageBreak/>
        <w:drawing>
          <wp:inline distT="0" distB="0" distL="0" distR="0" wp14:anchorId="721120A6" wp14:editId="13453227">
            <wp:extent cx="1257300" cy="1671114"/>
            <wp:effectExtent l="0" t="0" r="0"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22.07 (5).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57502" cy="1671383"/>
                    </a:xfrm>
                    <a:prstGeom prst="rect">
                      <a:avLst/>
                    </a:prstGeom>
                  </pic:spPr>
                </pic:pic>
              </a:graphicData>
            </a:graphic>
          </wp:inline>
        </w:drawing>
      </w:r>
      <w:r w:rsidRPr="00B867E6">
        <w:rPr>
          <w:noProof/>
          <w:sz w:val="24"/>
          <w:szCs w:val="24"/>
          <w:lang w:val="ru-RU" w:eastAsia="ru-RU"/>
        </w:rPr>
        <w:drawing>
          <wp:inline distT="0" distB="0" distL="0" distR="0" wp14:anchorId="03A78C4C" wp14:editId="6318832C">
            <wp:extent cx="1274979" cy="1694324"/>
            <wp:effectExtent l="0" t="0" r="1905" b="1270"/>
            <wp:docPr id="29" name="Рисунок 29" descr="C:\Users\user\Downloads\WhatsApp Image 2024-04-29 at 16.22.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4-29 at 16.22.06 (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4968" cy="1694309"/>
                    </a:xfrm>
                    <a:prstGeom prst="rect">
                      <a:avLst/>
                    </a:prstGeom>
                    <a:noFill/>
                    <a:ln>
                      <a:noFill/>
                    </a:ln>
                  </pic:spPr>
                </pic:pic>
              </a:graphicData>
            </a:graphic>
          </wp:inline>
        </w:drawing>
      </w:r>
    </w:p>
    <w:p w14:paraId="06A2EE15" w14:textId="77777777" w:rsidR="002332DF" w:rsidRPr="00B867E6" w:rsidRDefault="002332DF" w:rsidP="00DE33FE">
      <w:pPr>
        <w:spacing w:after="0" w:line="0" w:lineRule="atLeast"/>
        <w:contextualSpacing/>
        <w:jc w:val="both"/>
        <w:rPr>
          <w:sz w:val="24"/>
          <w:szCs w:val="24"/>
          <w:lang w:val="kk-KZ"/>
        </w:rPr>
      </w:pPr>
    </w:p>
    <w:p w14:paraId="4C8C34A1" w14:textId="77777777" w:rsidR="00B867E6" w:rsidRPr="00B867E6" w:rsidRDefault="00DE33FE" w:rsidP="00DE33FE">
      <w:pPr>
        <w:spacing w:after="0" w:line="0" w:lineRule="atLeast"/>
        <w:contextualSpacing/>
        <w:jc w:val="both"/>
        <w:rPr>
          <w:sz w:val="24"/>
          <w:szCs w:val="24"/>
          <w:highlight w:val="yellow"/>
          <w:lang w:val="kk-KZ"/>
        </w:rPr>
      </w:pPr>
      <w:r w:rsidRPr="00B867E6">
        <w:rPr>
          <w:sz w:val="24"/>
          <w:szCs w:val="24"/>
          <w:highlight w:val="yellow"/>
          <w:lang w:val="kk-KZ"/>
        </w:rPr>
        <w:t xml:space="preserve"> </w:t>
      </w:r>
    </w:p>
    <w:p w14:paraId="5DDDA585" w14:textId="77777777" w:rsidR="00B867E6" w:rsidRPr="00B867E6" w:rsidRDefault="00B867E6" w:rsidP="00DE33FE">
      <w:pPr>
        <w:spacing w:after="0" w:line="0" w:lineRule="atLeast"/>
        <w:contextualSpacing/>
        <w:jc w:val="both"/>
        <w:rPr>
          <w:sz w:val="24"/>
          <w:szCs w:val="24"/>
          <w:highlight w:val="yellow"/>
          <w:lang w:val="kk-KZ"/>
        </w:rPr>
      </w:pPr>
    </w:p>
    <w:p w14:paraId="7F0B0A19" w14:textId="39CBE359" w:rsidR="00410813" w:rsidRPr="00B867E6" w:rsidRDefault="00DE33FE" w:rsidP="00DE33FE">
      <w:pPr>
        <w:spacing w:after="0" w:line="0" w:lineRule="atLeast"/>
        <w:contextualSpacing/>
        <w:jc w:val="both"/>
        <w:rPr>
          <w:sz w:val="24"/>
          <w:szCs w:val="24"/>
          <w:lang w:val="kk-KZ"/>
        </w:rPr>
      </w:pPr>
      <w:r w:rsidRPr="00B867E6">
        <w:rPr>
          <w:sz w:val="24"/>
          <w:szCs w:val="24"/>
          <w:lang w:val="kk-KZ"/>
        </w:rPr>
        <w:t>казак</w:t>
      </w:r>
      <w:r w:rsidR="00B547F9" w:rsidRPr="00B867E6">
        <w:rPr>
          <w:sz w:val="24"/>
          <w:szCs w:val="24"/>
          <w:lang w:val="kk-KZ"/>
        </w:rPr>
        <w:t xml:space="preserve"> тілі кабинеті-1, </w:t>
      </w:r>
    </w:p>
    <w:p w14:paraId="50115D4C" w14:textId="0D06E70F" w:rsidR="007115D8" w:rsidRPr="00B867E6" w:rsidRDefault="007115D8"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74198D06" wp14:editId="5B76D64A">
            <wp:extent cx="1356360" cy="1559708"/>
            <wp:effectExtent l="0" t="0" r="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52.55.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56884" cy="1560310"/>
                    </a:xfrm>
                    <a:prstGeom prst="rect">
                      <a:avLst/>
                    </a:prstGeom>
                  </pic:spPr>
                </pic:pic>
              </a:graphicData>
            </a:graphic>
          </wp:inline>
        </w:drawing>
      </w:r>
      <w:r w:rsidRPr="00B867E6">
        <w:rPr>
          <w:noProof/>
          <w:sz w:val="24"/>
          <w:szCs w:val="24"/>
          <w:lang w:val="ru-RU" w:eastAsia="ru-RU"/>
        </w:rPr>
        <w:drawing>
          <wp:inline distT="0" distB="0" distL="0" distR="0" wp14:anchorId="5CDAF201" wp14:editId="73E746ED">
            <wp:extent cx="1150620" cy="156742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52.55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50951" cy="1567874"/>
                    </a:xfrm>
                    <a:prstGeom prst="rect">
                      <a:avLst/>
                    </a:prstGeom>
                  </pic:spPr>
                </pic:pic>
              </a:graphicData>
            </a:graphic>
          </wp:inline>
        </w:drawing>
      </w:r>
    </w:p>
    <w:p w14:paraId="3919C61C" w14:textId="77777777" w:rsidR="007115D8" w:rsidRPr="00B867E6" w:rsidRDefault="007115D8" w:rsidP="00DE33FE">
      <w:pPr>
        <w:spacing w:after="0" w:line="0" w:lineRule="atLeast"/>
        <w:contextualSpacing/>
        <w:jc w:val="both"/>
        <w:rPr>
          <w:sz w:val="24"/>
          <w:szCs w:val="24"/>
          <w:lang w:val="kk-KZ"/>
        </w:rPr>
      </w:pPr>
    </w:p>
    <w:p w14:paraId="4C87E70D" w14:textId="658F64CB" w:rsidR="00DE33FE" w:rsidRPr="00B867E6" w:rsidRDefault="00B547F9" w:rsidP="00DE33FE">
      <w:pPr>
        <w:spacing w:after="0" w:line="0" w:lineRule="atLeast"/>
        <w:contextualSpacing/>
        <w:jc w:val="both"/>
        <w:rPr>
          <w:sz w:val="24"/>
          <w:szCs w:val="24"/>
          <w:lang w:val="kk-KZ"/>
        </w:rPr>
      </w:pPr>
      <w:r w:rsidRPr="00B867E6">
        <w:rPr>
          <w:sz w:val="24"/>
          <w:szCs w:val="24"/>
          <w:lang w:val="kk-KZ"/>
        </w:rPr>
        <w:t>бастауыш кабинеттері-2</w:t>
      </w:r>
      <w:r w:rsidR="00DE33FE" w:rsidRPr="00B867E6">
        <w:rPr>
          <w:sz w:val="24"/>
          <w:szCs w:val="24"/>
          <w:lang w:val="kk-KZ"/>
        </w:rPr>
        <w:t xml:space="preserve">. </w:t>
      </w:r>
    </w:p>
    <w:p w14:paraId="168DDFA2" w14:textId="0E858C1D" w:rsidR="007C2CAA" w:rsidRPr="00B867E6" w:rsidRDefault="00410813"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6EF1C59A" wp14:editId="50729EAF">
            <wp:extent cx="1225137" cy="162836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22.05 (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29009" cy="1633511"/>
                    </a:xfrm>
                    <a:prstGeom prst="rect">
                      <a:avLst/>
                    </a:prstGeom>
                  </pic:spPr>
                </pic:pic>
              </a:graphicData>
            </a:graphic>
          </wp:inline>
        </w:drawing>
      </w:r>
      <w:r w:rsidRPr="00B867E6">
        <w:rPr>
          <w:noProof/>
          <w:sz w:val="24"/>
          <w:szCs w:val="24"/>
          <w:lang w:val="ru-RU" w:eastAsia="ru-RU"/>
        </w:rPr>
        <w:drawing>
          <wp:inline distT="0" distB="0" distL="0" distR="0" wp14:anchorId="5B6EF8AC" wp14:editId="3B273AE9">
            <wp:extent cx="1215413" cy="1615440"/>
            <wp:effectExtent l="0" t="0" r="381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6.22.05 (2).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19963" cy="1621487"/>
                    </a:xfrm>
                    <a:prstGeom prst="rect">
                      <a:avLst/>
                    </a:prstGeom>
                  </pic:spPr>
                </pic:pic>
              </a:graphicData>
            </a:graphic>
          </wp:inline>
        </w:drawing>
      </w:r>
      <w:r w:rsidR="006D31AD">
        <w:rPr>
          <w:noProof/>
          <w:sz w:val="24"/>
          <w:szCs w:val="24"/>
          <w:lang w:val="ru-RU" w:eastAsia="ru-RU"/>
        </w:rPr>
        <w:drawing>
          <wp:inline distT="0" distB="0" distL="0" distR="0" wp14:anchorId="30D2CF3D" wp14:editId="37E1B389">
            <wp:extent cx="1216346" cy="1616681"/>
            <wp:effectExtent l="0" t="0" r="317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30 at 10.47.36.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16542" cy="1616941"/>
                    </a:xfrm>
                    <a:prstGeom prst="rect">
                      <a:avLst/>
                    </a:prstGeom>
                  </pic:spPr>
                </pic:pic>
              </a:graphicData>
            </a:graphic>
          </wp:inline>
        </w:drawing>
      </w:r>
      <w:r w:rsidR="006D31AD">
        <w:rPr>
          <w:noProof/>
          <w:sz w:val="24"/>
          <w:szCs w:val="24"/>
          <w:lang w:val="ru-RU" w:eastAsia="ru-RU"/>
        </w:rPr>
        <w:drawing>
          <wp:inline distT="0" distB="0" distL="0" distR="0" wp14:anchorId="1667867D" wp14:editId="3A033F6A">
            <wp:extent cx="1242060" cy="1650858"/>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30 at 10.47.33 (1).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44346" cy="1653896"/>
                    </a:xfrm>
                    <a:prstGeom prst="rect">
                      <a:avLst/>
                    </a:prstGeom>
                  </pic:spPr>
                </pic:pic>
              </a:graphicData>
            </a:graphic>
          </wp:inline>
        </w:drawing>
      </w:r>
      <w:r w:rsidR="006D31AD">
        <w:rPr>
          <w:noProof/>
          <w:sz w:val="24"/>
          <w:szCs w:val="24"/>
          <w:lang w:val="ru-RU" w:eastAsia="ru-RU"/>
        </w:rPr>
        <w:drawing>
          <wp:inline distT="0" distB="0" distL="0" distR="0" wp14:anchorId="345CE970" wp14:editId="685B470B">
            <wp:extent cx="1163539" cy="15464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30 at 10.47.33 (1).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66059" cy="1549842"/>
                    </a:xfrm>
                    <a:prstGeom prst="rect">
                      <a:avLst/>
                    </a:prstGeom>
                  </pic:spPr>
                </pic:pic>
              </a:graphicData>
            </a:graphic>
          </wp:inline>
        </w:drawing>
      </w:r>
    </w:p>
    <w:p w14:paraId="5BF827BF" w14:textId="77777777" w:rsidR="007C2CAA" w:rsidRPr="00B867E6" w:rsidRDefault="007C2CAA" w:rsidP="00DE33FE">
      <w:pPr>
        <w:spacing w:after="0" w:line="0" w:lineRule="atLeast"/>
        <w:contextualSpacing/>
        <w:jc w:val="both"/>
        <w:rPr>
          <w:sz w:val="24"/>
          <w:szCs w:val="24"/>
          <w:highlight w:val="yellow"/>
          <w:lang w:val="kk-KZ"/>
        </w:rPr>
      </w:pPr>
    </w:p>
    <w:p w14:paraId="33945A7F" w14:textId="04DC1D9E" w:rsidR="002332DF" w:rsidRPr="00B867E6" w:rsidRDefault="00B547F9" w:rsidP="00DE33FE">
      <w:pPr>
        <w:spacing w:after="0" w:line="0" w:lineRule="atLeast"/>
        <w:contextualSpacing/>
        <w:jc w:val="both"/>
        <w:rPr>
          <w:sz w:val="24"/>
          <w:szCs w:val="24"/>
          <w:lang w:val="kk-KZ"/>
        </w:rPr>
      </w:pPr>
      <w:r w:rsidRPr="00B867E6">
        <w:rPr>
          <w:sz w:val="24"/>
          <w:szCs w:val="24"/>
          <w:lang w:val="kk-KZ"/>
        </w:rPr>
        <w:t xml:space="preserve">Ауданы  </w:t>
      </w:r>
      <w:r w:rsidR="00E3110D" w:rsidRPr="00B867E6">
        <w:rPr>
          <w:sz w:val="24"/>
          <w:szCs w:val="24"/>
          <w:lang w:val="kk-KZ"/>
        </w:rPr>
        <w:t>42,2</w:t>
      </w:r>
      <w:r w:rsidR="00DE33FE" w:rsidRPr="00B867E6">
        <w:rPr>
          <w:sz w:val="24"/>
          <w:szCs w:val="24"/>
          <w:lang w:val="kk-KZ"/>
        </w:rPr>
        <w:t xml:space="preserve"> ш.м қа</w:t>
      </w:r>
      <w:r w:rsidRPr="00B867E6">
        <w:rPr>
          <w:sz w:val="24"/>
          <w:szCs w:val="24"/>
          <w:lang w:val="kk-KZ"/>
        </w:rPr>
        <w:t xml:space="preserve">мтитын -1 спорт зал, </w:t>
      </w:r>
    </w:p>
    <w:p w14:paraId="59A17774" w14:textId="47711156" w:rsidR="002332DF" w:rsidRPr="00B867E6" w:rsidRDefault="002332DF"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66EDC95C" wp14:editId="08929D52">
            <wp:extent cx="2404391" cy="108204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05.24.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03249" cy="1081526"/>
                    </a:xfrm>
                    <a:prstGeom prst="rect">
                      <a:avLst/>
                    </a:prstGeom>
                  </pic:spPr>
                </pic:pic>
              </a:graphicData>
            </a:graphic>
          </wp:inline>
        </w:drawing>
      </w:r>
      <w:r w:rsidRPr="00B867E6">
        <w:rPr>
          <w:noProof/>
          <w:sz w:val="24"/>
          <w:szCs w:val="24"/>
          <w:lang w:val="ru-RU" w:eastAsia="ru-RU"/>
        </w:rPr>
        <w:drawing>
          <wp:inline distT="0" distB="0" distL="0" distR="0" wp14:anchorId="57B2F22C" wp14:editId="602704FA">
            <wp:extent cx="2400969" cy="1082040"/>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05.24 (1).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99686" cy="1081462"/>
                    </a:xfrm>
                    <a:prstGeom prst="rect">
                      <a:avLst/>
                    </a:prstGeom>
                  </pic:spPr>
                </pic:pic>
              </a:graphicData>
            </a:graphic>
          </wp:inline>
        </w:drawing>
      </w:r>
    </w:p>
    <w:p w14:paraId="22707DF3" w14:textId="77777777" w:rsidR="002332DF" w:rsidRPr="00B867E6" w:rsidRDefault="002332DF" w:rsidP="00DE33FE">
      <w:pPr>
        <w:spacing w:after="0" w:line="0" w:lineRule="atLeast"/>
        <w:contextualSpacing/>
        <w:jc w:val="both"/>
        <w:rPr>
          <w:sz w:val="24"/>
          <w:szCs w:val="24"/>
          <w:lang w:val="kk-KZ"/>
        </w:rPr>
      </w:pPr>
    </w:p>
    <w:p w14:paraId="7B73870B" w14:textId="0B68FAE3" w:rsidR="00F508C7" w:rsidRPr="00B867E6" w:rsidRDefault="00F508C7" w:rsidP="00DE33FE">
      <w:pPr>
        <w:spacing w:after="0" w:line="0" w:lineRule="atLeast"/>
        <w:contextualSpacing/>
        <w:jc w:val="both"/>
        <w:rPr>
          <w:sz w:val="24"/>
          <w:szCs w:val="24"/>
          <w:lang w:val="kk-KZ"/>
        </w:rPr>
      </w:pPr>
      <w:r w:rsidRPr="00B867E6">
        <w:rPr>
          <w:sz w:val="24"/>
          <w:szCs w:val="24"/>
          <w:lang w:val="kk-KZ"/>
        </w:rPr>
        <w:lastRenderedPageBreak/>
        <w:t>ауданы 42 ш.м</w:t>
      </w:r>
      <w:r w:rsidR="00B547F9" w:rsidRPr="00B867E6">
        <w:rPr>
          <w:sz w:val="24"/>
          <w:szCs w:val="24"/>
          <w:lang w:val="kk-KZ"/>
        </w:rPr>
        <w:t xml:space="preserve"> -1 кітапхана, </w:t>
      </w:r>
    </w:p>
    <w:p w14:paraId="556D8AB0" w14:textId="057A5239" w:rsidR="00F508C7" w:rsidRPr="00B867E6" w:rsidRDefault="00F508C7"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022A4D25" wp14:editId="14FB46CC">
            <wp:extent cx="1228477" cy="1632529"/>
            <wp:effectExtent l="0" t="0" r="0" b="6350"/>
            <wp:docPr id="40" name="Рисунок 40" descr="C:\Users\user\Downloads\WhatsApp Image 2024-04-29 at 17.18.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4-04-29 at 17.18.00.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5785" cy="1642240"/>
                    </a:xfrm>
                    <a:prstGeom prst="rect">
                      <a:avLst/>
                    </a:prstGeom>
                    <a:noFill/>
                    <a:ln>
                      <a:noFill/>
                    </a:ln>
                  </pic:spPr>
                </pic:pic>
              </a:graphicData>
            </a:graphic>
          </wp:inline>
        </w:drawing>
      </w:r>
      <w:r w:rsidRPr="00B867E6">
        <w:rPr>
          <w:noProof/>
          <w:sz w:val="24"/>
          <w:szCs w:val="24"/>
          <w:lang w:val="ru-RU" w:eastAsia="ru-RU"/>
        </w:rPr>
        <w:drawing>
          <wp:inline distT="0" distB="0" distL="0" distR="0" wp14:anchorId="085BAFA2" wp14:editId="6AD44C26">
            <wp:extent cx="1225966" cy="1629467"/>
            <wp:effectExtent l="0" t="0" r="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17.55.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26577" cy="1630279"/>
                    </a:xfrm>
                    <a:prstGeom prst="rect">
                      <a:avLst/>
                    </a:prstGeom>
                  </pic:spPr>
                </pic:pic>
              </a:graphicData>
            </a:graphic>
          </wp:inline>
        </w:drawing>
      </w:r>
      <w:r w:rsidRPr="00B867E6">
        <w:rPr>
          <w:noProof/>
          <w:sz w:val="24"/>
          <w:szCs w:val="24"/>
          <w:lang w:val="ru-RU" w:eastAsia="ru-RU"/>
        </w:rPr>
        <w:drawing>
          <wp:inline distT="0" distB="0" distL="0" distR="0" wp14:anchorId="40B1038A" wp14:editId="62C4C83E">
            <wp:extent cx="1232481" cy="1638126"/>
            <wp:effectExtent l="0" t="0" r="6350"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17.22.jpeg"/>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1233290" cy="1639201"/>
                    </a:xfrm>
                    <a:prstGeom prst="rect">
                      <a:avLst/>
                    </a:prstGeom>
                  </pic:spPr>
                </pic:pic>
              </a:graphicData>
            </a:graphic>
          </wp:inline>
        </w:drawing>
      </w:r>
    </w:p>
    <w:p w14:paraId="3242D1D5" w14:textId="7F50DE6A" w:rsidR="00F508C7" w:rsidRPr="00B867E6" w:rsidRDefault="00F508C7" w:rsidP="00DE33FE">
      <w:pPr>
        <w:spacing w:after="0" w:line="0" w:lineRule="atLeast"/>
        <w:contextualSpacing/>
        <w:jc w:val="both"/>
        <w:rPr>
          <w:sz w:val="24"/>
          <w:szCs w:val="24"/>
          <w:lang w:val="kk-KZ"/>
        </w:rPr>
      </w:pPr>
      <w:r w:rsidRPr="00B867E6">
        <w:rPr>
          <w:sz w:val="24"/>
          <w:szCs w:val="24"/>
          <w:lang w:val="kk-KZ"/>
        </w:rPr>
        <w:t>Мед .кабинет ауданы 30 ш.м</w:t>
      </w:r>
    </w:p>
    <w:p w14:paraId="58DB0D65" w14:textId="09193D0C" w:rsidR="00F508C7" w:rsidRPr="00B867E6" w:rsidRDefault="00F508C7"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56DD6E9B" wp14:editId="581C8D63">
            <wp:extent cx="1375939" cy="18288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17.53.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77696" cy="1831135"/>
                    </a:xfrm>
                    <a:prstGeom prst="rect">
                      <a:avLst/>
                    </a:prstGeom>
                  </pic:spPr>
                </pic:pic>
              </a:graphicData>
            </a:graphic>
          </wp:inline>
        </w:drawing>
      </w:r>
      <w:r w:rsidRPr="00B867E6">
        <w:rPr>
          <w:noProof/>
          <w:sz w:val="24"/>
          <w:szCs w:val="24"/>
          <w:lang w:val="ru-RU" w:eastAsia="ru-RU"/>
        </w:rPr>
        <w:drawing>
          <wp:inline distT="0" distB="0" distL="0" distR="0" wp14:anchorId="2847B9EC" wp14:editId="72EC3999">
            <wp:extent cx="1371745" cy="1823225"/>
            <wp:effectExtent l="0" t="0" r="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18.04.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76305" cy="1829286"/>
                    </a:xfrm>
                    <a:prstGeom prst="rect">
                      <a:avLst/>
                    </a:prstGeom>
                  </pic:spPr>
                </pic:pic>
              </a:graphicData>
            </a:graphic>
          </wp:inline>
        </w:drawing>
      </w:r>
    </w:p>
    <w:p w14:paraId="3975DBD3" w14:textId="25C6A4D7" w:rsidR="00F508C7" w:rsidRPr="00B867E6" w:rsidRDefault="00F508C7" w:rsidP="00DE33FE">
      <w:pPr>
        <w:spacing w:after="0" w:line="0" w:lineRule="atLeast"/>
        <w:contextualSpacing/>
        <w:jc w:val="both"/>
        <w:rPr>
          <w:sz w:val="24"/>
          <w:szCs w:val="24"/>
          <w:lang w:val="kk-KZ"/>
        </w:rPr>
      </w:pPr>
      <w:r w:rsidRPr="00B867E6">
        <w:rPr>
          <w:sz w:val="24"/>
          <w:szCs w:val="24"/>
          <w:lang w:val="kk-KZ"/>
        </w:rPr>
        <w:t>Асхана ауданы 36 ш.м</w:t>
      </w:r>
    </w:p>
    <w:p w14:paraId="50AEA425" w14:textId="526C9481" w:rsidR="00F508C7" w:rsidRPr="00B867E6" w:rsidRDefault="00F508C7"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2A8A0476" wp14:editId="58F7ED0C">
            <wp:extent cx="1729740" cy="2080260"/>
            <wp:effectExtent l="0" t="0" r="381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18.42.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30480" cy="2081150"/>
                    </a:xfrm>
                    <a:prstGeom prst="rect">
                      <a:avLst/>
                    </a:prstGeom>
                  </pic:spPr>
                </pic:pic>
              </a:graphicData>
            </a:graphic>
          </wp:inline>
        </w:drawing>
      </w:r>
    </w:p>
    <w:p w14:paraId="797EF61B" w14:textId="77777777" w:rsidR="00F508C7" w:rsidRPr="00B867E6" w:rsidRDefault="00F508C7" w:rsidP="00DE33FE">
      <w:pPr>
        <w:spacing w:after="0" w:line="0" w:lineRule="atLeast"/>
        <w:contextualSpacing/>
        <w:jc w:val="both"/>
        <w:rPr>
          <w:sz w:val="24"/>
          <w:szCs w:val="24"/>
          <w:lang w:val="kk-KZ"/>
        </w:rPr>
      </w:pPr>
    </w:p>
    <w:p w14:paraId="14B7BE75" w14:textId="6244E218" w:rsidR="00DE33FE" w:rsidRPr="00B867E6" w:rsidRDefault="00B547F9" w:rsidP="00DE33FE">
      <w:pPr>
        <w:spacing w:after="0" w:line="0" w:lineRule="atLeast"/>
        <w:contextualSpacing/>
        <w:jc w:val="both"/>
        <w:rPr>
          <w:sz w:val="24"/>
          <w:szCs w:val="24"/>
          <w:lang w:val="kk-KZ"/>
        </w:rPr>
      </w:pPr>
      <w:r w:rsidRPr="00B867E6">
        <w:rPr>
          <w:sz w:val="24"/>
          <w:szCs w:val="24"/>
          <w:lang w:val="kk-KZ"/>
        </w:rPr>
        <w:t xml:space="preserve">ауданы  </w:t>
      </w:r>
      <w:r w:rsidR="00DE33FE" w:rsidRPr="00B867E6">
        <w:rPr>
          <w:sz w:val="24"/>
          <w:szCs w:val="24"/>
          <w:lang w:val="kk-KZ"/>
        </w:rPr>
        <w:t xml:space="preserve"> </w:t>
      </w:r>
      <w:r w:rsidR="00F508C7" w:rsidRPr="00B867E6">
        <w:rPr>
          <w:sz w:val="24"/>
          <w:szCs w:val="24"/>
          <w:lang w:val="kk-KZ"/>
        </w:rPr>
        <w:t xml:space="preserve">42 </w:t>
      </w:r>
      <w:r w:rsidR="00DE33FE" w:rsidRPr="00B867E6">
        <w:rPr>
          <w:sz w:val="24"/>
          <w:szCs w:val="24"/>
          <w:lang w:val="kk-KZ"/>
        </w:rPr>
        <w:t>ш.м – 1 мәжіліс залы бар.</w:t>
      </w:r>
    </w:p>
    <w:p w14:paraId="3A4DC232" w14:textId="77E4AB8B" w:rsidR="00F508C7" w:rsidRPr="00B867E6" w:rsidRDefault="00F508C7" w:rsidP="00DE33FE">
      <w:pPr>
        <w:spacing w:after="0" w:line="0" w:lineRule="atLeast"/>
        <w:contextualSpacing/>
        <w:jc w:val="both"/>
        <w:rPr>
          <w:sz w:val="24"/>
          <w:szCs w:val="24"/>
          <w:lang w:val="kk-KZ"/>
        </w:rPr>
      </w:pPr>
      <w:r w:rsidRPr="00B867E6">
        <w:rPr>
          <w:noProof/>
          <w:sz w:val="24"/>
          <w:szCs w:val="24"/>
          <w:lang w:val="ru-RU" w:eastAsia="ru-RU"/>
        </w:rPr>
        <w:drawing>
          <wp:inline distT="0" distB="0" distL="0" distR="0" wp14:anchorId="360757B5" wp14:editId="2FA3ECA2">
            <wp:extent cx="1427537" cy="1897380"/>
            <wp:effectExtent l="0" t="0" r="127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17.58.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29170" cy="1899551"/>
                    </a:xfrm>
                    <a:prstGeom prst="rect">
                      <a:avLst/>
                    </a:prstGeom>
                  </pic:spPr>
                </pic:pic>
              </a:graphicData>
            </a:graphic>
          </wp:inline>
        </w:drawing>
      </w:r>
      <w:r w:rsidRPr="00B867E6">
        <w:rPr>
          <w:noProof/>
          <w:sz w:val="24"/>
          <w:szCs w:val="24"/>
          <w:lang w:val="ru-RU" w:eastAsia="ru-RU"/>
        </w:rPr>
        <w:drawing>
          <wp:inline distT="0" distB="0" distL="0" distR="0" wp14:anchorId="1A95EE4E" wp14:editId="4E84FEA5">
            <wp:extent cx="1407924" cy="1871312"/>
            <wp:effectExtent l="0" t="0" r="190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18.06.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8151" cy="1871613"/>
                    </a:xfrm>
                    <a:prstGeom prst="rect">
                      <a:avLst/>
                    </a:prstGeom>
                  </pic:spPr>
                </pic:pic>
              </a:graphicData>
            </a:graphic>
          </wp:inline>
        </w:drawing>
      </w:r>
    </w:p>
    <w:p w14:paraId="5F29EC4A" w14:textId="77777777" w:rsidR="00F508C7" w:rsidRPr="00B867E6" w:rsidRDefault="00F508C7" w:rsidP="00DE33FE">
      <w:pPr>
        <w:spacing w:after="0" w:line="0" w:lineRule="atLeast"/>
        <w:contextualSpacing/>
        <w:jc w:val="both"/>
        <w:rPr>
          <w:sz w:val="24"/>
          <w:szCs w:val="24"/>
          <w:highlight w:val="yellow"/>
          <w:lang w:val="kk-KZ"/>
        </w:rPr>
      </w:pPr>
    </w:p>
    <w:p w14:paraId="68125516" w14:textId="77777777" w:rsidR="00DE33FE" w:rsidRPr="00B867E6" w:rsidRDefault="00DE33FE" w:rsidP="00DE33FE">
      <w:pPr>
        <w:spacing w:after="0" w:line="0" w:lineRule="atLeast"/>
        <w:contextualSpacing/>
        <w:jc w:val="both"/>
        <w:rPr>
          <w:sz w:val="24"/>
          <w:szCs w:val="24"/>
          <w:lang w:val="kk-KZ"/>
        </w:rPr>
      </w:pPr>
      <w:r w:rsidRPr="00B867E6">
        <w:rPr>
          <w:sz w:val="24"/>
          <w:szCs w:val="24"/>
          <w:lang w:val="kk-KZ"/>
        </w:rPr>
        <w:t xml:space="preserve">Білім беру ұйымдарын бағалау өлшем шарттарының 9-косымшасына сәйкес,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w:t>
      </w:r>
      <w:r w:rsidRPr="00B867E6">
        <w:rPr>
          <w:sz w:val="24"/>
          <w:szCs w:val="24"/>
          <w:lang w:val="kk-KZ"/>
        </w:rPr>
        <w:lastRenderedPageBreak/>
        <w:t xml:space="preserve">туралы мәліметтер» кестесі толтырылған. ҰББДҚ - да жаңа модификациялық кабинеттер - география, лингафон - мультимедия, STEM кабинетіне қажеттілік көрсетілген. </w:t>
      </w:r>
    </w:p>
    <w:p w14:paraId="71A6004B" w14:textId="77777777" w:rsidR="003C5ADE" w:rsidRDefault="00DE33FE" w:rsidP="003C5ADE">
      <w:pPr>
        <w:spacing w:after="0" w:line="0" w:lineRule="atLeast"/>
        <w:contextualSpacing/>
        <w:jc w:val="both"/>
        <w:rPr>
          <w:lang w:val="kk-KZ"/>
        </w:rPr>
      </w:pPr>
      <w:r w:rsidRPr="00B867E6">
        <w:rPr>
          <w:sz w:val="24"/>
          <w:szCs w:val="24"/>
          <w:lang w:val="kk-KZ"/>
        </w:rPr>
        <w:t>•</w:t>
      </w:r>
      <w:r w:rsidRPr="00B867E6">
        <w:rPr>
          <w:sz w:val="24"/>
          <w:szCs w:val="24"/>
          <w:lang w:val="kk-KZ"/>
        </w:rPr>
        <w:tab/>
        <w:t xml:space="preserve">edu.kz аймағында үшінші деңгейдегі домендік атаудың болуы; </w:t>
      </w:r>
      <w:r w:rsidR="003C5ADE">
        <w:rPr>
          <w:sz w:val="24"/>
          <w:szCs w:val="24"/>
          <w:lang w:val="kk-KZ"/>
        </w:rPr>
        <w:t>Kynaly-aitekebi</w:t>
      </w:r>
      <w:r w:rsidR="003C5ADE" w:rsidRPr="006D31AD">
        <w:rPr>
          <w:sz w:val="24"/>
          <w:szCs w:val="24"/>
          <w:lang w:val="kk-KZ"/>
        </w:rPr>
        <w:t>.</w:t>
      </w:r>
      <w:r w:rsidR="003C5ADE" w:rsidRPr="00B867E6">
        <w:rPr>
          <w:sz w:val="24"/>
          <w:szCs w:val="24"/>
          <w:lang w:val="kk-KZ"/>
        </w:rPr>
        <w:t xml:space="preserve">edu.kz  </w:t>
      </w:r>
    </w:p>
    <w:p w14:paraId="00492412" w14:textId="086643AC" w:rsidR="00DE33FE" w:rsidRPr="00B867E6" w:rsidRDefault="00DE33FE" w:rsidP="003C5ADE">
      <w:pPr>
        <w:spacing w:after="0" w:line="0" w:lineRule="atLeast"/>
        <w:contextualSpacing/>
        <w:jc w:val="both"/>
        <w:rPr>
          <w:sz w:val="24"/>
          <w:szCs w:val="24"/>
          <w:lang w:val="kk-KZ"/>
        </w:rPr>
      </w:pPr>
      <w:r w:rsidRPr="00B867E6">
        <w:rPr>
          <w:sz w:val="24"/>
          <w:szCs w:val="24"/>
          <w:lang w:val="kk-KZ"/>
        </w:rPr>
        <w:t>№ 385 бұйрықпен бекітілген жеке пайдалану үшін жабдықталған шкафтардың болуы:</w:t>
      </w:r>
    </w:p>
    <w:p w14:paraId="10F98136" w14:textId="77777777" w:rsidR="00DE33FE" w:rsidRPr="00B867E6" w:rsidRDefault="00DE33FE" w:rsidP="00DE33FE">
      <w:pPr>
        <w:spacing w:after="0" w:line="0" w:lineRule="atLeast"/>
        <w:contextualSpacing/>
        <w:jc w:val="both"/>
        <w:rPr>
          <w:sz w:val="24"/>
          <w:szCs w:val="24"/>
          <w:lang w:val="kk-KZ"/>
        </w:rPr>
      </w:pPr>
      <w:r w:rsidRPr="00B867E6">
        <w:rPr>
          <w:sz w:val="24"/>
          <w:szCs w:val="24"/>
          <w:lang w:val="kk-KZ"/>
        </w:rPr>
        <w:t xml:space="preserve">Мектепте 9 қосымшаға сәйкес және басқалай берілген мәліметтер бойынша жеке пайдалану үшін жабдықталған шкафтардың болуы туралы мәлімет берілді. </w:t>
      </w:r>
    </w:p>
    <w:p w14:paraId="4EDEB0B6" w14:textId="77777777" w:rsidR="00DE33FE" w:rsidRPr="00B867E6" w:rsidRDefault="00DE33FE" w:rsidP="00DE33FE">
      <w:pPr>
        <w:spacing w:after="0" w:line="0" w:lineRule="atLeast"/>
        <w:contextualSpacing/>
        <w:jc w:val="both"/>
        <w:rPr>
          <w:sz w:val="24"/>
          <w:szCs w:val="24"/>
          <w:lang w:val="kk-KZ"/>
        </w:rPr>
      </w:pPr>
      <w:r w:rsidRPr="00B867E6">
        <w:rPr>
          <w:sz w:val="24"/>
          <w:szCs w:val="24"/>
          <w:lang w:val="kk-KZ"/>
        </w:rPr>
        <w:t>•</w:t>
      </w:r>
      <w:r w:rsidRPr="00B867E6">
        <w:rPr>
          <w:sz w:val="24"/>
          <w:szCs w:val="24"/>
          <w:lang w:val="kk-KZ"/>
        </w:rPr>
        <w:tab/>
        <w:t xml:space="preserve">№ 70 бұйрықпен бекітілген жабдықтар мен жиһаздардың болуы: </w:t>
      </w:r>
    </w:p>
    <w:p w14:paraId="502E11E3" w14:textId="77777777" w:rsidR="00DE33FE" w:rsidRPr="00B867E6" w:rsidRDefault="00DE33FE" w:rsidP="00DE33FE">
      <w:pPr>
        <w:spacing w:after="0" w:line="0" w:lineRule="atLeast"/>
        <w:contextualSpacing/>
        <w:jc w:val="both"/>
        <w:rPr>
          <w:sz w:val="24"/>
          <w:szCs w:val="24"/>
          <w:lang w:val="kk-KZ"/>
        </w:rPr>
      </w:pPr>
      <w:r w:rsidRPr="00B867E6">
        <w:rPr>
          <w:sz w:val="24"/>
          <w:szCs w:val="24"/>
          <w:lang w:val="kk-KZ"/>
        </w:rPr>
        <w:t>9 қосымша және өзін-өзі бағалау анықтамасында № 70 бұйрықпен бекітілген жабдықтар мен жиһаздардың  болуы туралы кестемен мәлімет берілген, онда барлық оқу құрал-жабдықтары, зертханалық құрал жабдықтар, спорт құралдары, жиһаздар туралы мәліметтер тізіммен толықтай ұсынылған.</w:t>
      </w:r>
    </w:p>
    <w:p w14:paraId="23B72D1E" w14:textId="77777777" w:rsidR="00520E4F" w:rsidRPr="00B867E6" w:rsidRDefault="00520E4F" w:rsidP="00DE33FE">
      <w:pPr>
        <w:spacing w:after="0" w:line="0" w:lineRule="atLeast"/>
        <w:contextualSpacing/>
        <w:jc w:val="both"/>
        <w:rPr>
          <w:sz w:val="24"/>
          <w:szCs w:val="24"/>
          <w:lang w:val="kk-KZ"/>
        </w:rPr>
      </w:pPr>
    </w:p>
    <w:p w14:paraId="0D119E42" w14:textId="77777777" w:rsidR="00573CF9" w:rsidRDefault="00573CF9" w:rsidP="00DE33FE">
      <w:pPr>
        <w:spacing w:after="0" w:line="0" w:lineRule="atLeast"/>
        <w:contextualSpacing/>
        <w:jc w:val="both"/>
        <w:rPr>
          <w:rStyle w:val="a5"/>
          <w:sz w:val="24"/>
          <w:szCs w:val="24"/>
          <w:lang w:val="kk-KZ"/>
        </w:rPr>
      </w:pPr>
    </w:p>
    <w:p w14:paraId="77F0F9ED" w14:textId="27ECA928" w:rsidR="00573CF9" w:rsidRDefault="00573CF9" w:rsidP="00DE33FE">
      <w:pPr>
        <w:spacing w:after="0" w:line="0" w:lineRule="atLeast"/>
        <w:contextualSpacing/>
        <w:jc w:val="both"/>
        <w:rPr>
          <w:sz w:val="24"/>
          <w:szCs w:val="24"/>
          <w:lang w:val="kk-KZ"/>
        </w:rPr>
      </w:pPr>
      <w:hyperlink r:id="rId36" w:history="1">
        <w:r w:rsidRPr="00573CF9">
          <w:rPr>
            <w:rStyle w:val="a5"/>
            <w:sz w:val="24"/>
            <w:szCs w:val="24"/>
            <w:lang w:val="kk-KZ"/>
          </w:rPr>
          <w:t>..\Desktop\Приложение 3-4</w:t>
        </w:r>
      </w:hyperlink>
    </w:p>
    <w:p w14:paraId="0EE3A8CC" w14:textId="385740B3" w:rsidR="00573CF9" w:rsidRDefault="00573CF9" w:rsidP="00DE33FE">
      <w:pPr>
        <w:spacing w:after="0" w:line="0" w:lineRule="atLeast"/>
        <w:contextualSpacing/>
        <w:jc w:val="both"/>
        <w:rPr>
          <w:sz w:val="24"/>
          <w:szCs w:val="24"/>
          <w:lang w:val="kk-KZ"/>
        </w:rPr>
      </w:pPr>
      <w:hyperlink r:id="rId37" w:history="1">
        <w:r w:rsidRPr="00573CF9">
          <w:rPr>
            <w:rStyle w:val="a5"/>
            <w:sz w:val="24"/>
            <w:szCs w:val="24"/>
            <w:lang w:val="kk-KZ"/>
          </w:rPr>
          <w:t>..\Desktop\Инвентарный список</w:t>
        </w:r>
      </w:hyperlink>
      <w:bookmarkStart w:id="1" w:name="_GoBack"/>
      <w:bookmarkEnd w:id="1"/>
    </w:p>
    <w:p w14:paraId="1427D3E4" w14:textId="5A587740" w:rsidR="00DE33FE" w:rsidRPr="00573CF9" w:rsidRDefault="00573CF9" w:rsidP="00573CF9">
      <w:pPr>
        <w:tabs>
          <w:tab w:val="left" w:pos="2508"/>
        </w:tabs>
        <w:spacing w:after="0" w:line="0" w:lineRule="atLeast"/>
        <w:contextualSpacing/>
        <w:jc w:val="both"/>
        <w:rPr>
          <w:sz w:val="24"/>
          <w:szCs w:val="24"/>
          <w:lang w:val="kk-KZ"/>
        </w:rPr>
      </w:pPr>
      <w:r>
        <w:rPr>
          <w:sz w:val="24"/>
          <w:szCs w:val="24"/>
          <w:lang w:val="kk-KZ"/>
        </w:rPr>
        <w:tab/>
      </w:r>
    </w:p>
    <w:p w14:paraId="56F89F14" w14:textId="77777777" w:rsidR="00DE33FE" w:rsidRPr="00B867E6" w:rsidRDefault="00DE33FE" w:rsidP="00DE33FE">
      <w:pPr>
        <w:spacing w:after="0" w:line="0" w:lineRule="atLeast"/>
        <w:contextualSpacing/>
        <w:jc w:val="both"/>
        <w:rPr>
          <w:sz w:val="24"/>
          <w:szCs w:val="24"/>
          <w:lang w:val="kk-KZ"/>
        </w:rPr>
      </w:pPr>
      <w:r w:rsidRPr="00B867E6">
        <w:rPr>
          <w:sz w:val="24"/>
          <w:szCs w:val="24"/>
          <w:lang w:val="kk-KZ"/>
        </w:rPr>
        <w:t>•</w:t>
      </w:r>
      <w:r w:rsidRPr="00B867E6">
        <w:rPr>
          <w:sz w:val="24"/>
          <w:szCs w:val="24"/>
          <w:lang w:val="kk-KZ"/>
        </w:rPr>
        <w:tab/>
        <w:t xml:space="preserve">ғимаратта № ҚР ДСМ-76 бұйрыққа сәйкес санитариялық тораптардың (унитаздар, қол жуғыштар) болуы. </w:t>
      </w:r>
    </w:p>
    <w:p w14:paraId="787A75ED" w14:textId="1D98386F" w:rsidR="00520E4F" w:rsidRPr="00B867E6" w:rsidRDefault="00DE33FE" w:rsidP="00DE33FE">
      <w:pPr>
        <w:spacing w:after="0" w:line="0" w:lineRule="atLeast"/>
        <w:contextualSpacing/>
        <w:jc w:val="both"/>
        <w:rPr>
          <w:sz w:val="24"/>
          <w:szCs w:val="24"/>
          <w:lang w:val="kk-KZ"/>
        </w:rPr>
      </w:pPr>
      <w:r w:rsidRPr="00B867E6">
        <w:rPr>
          <w:sz w:val="24"/>
          <w:szCs w:val="24"/>
          <w:lang w:val="kk-KZ"/>
        </w:rPr>
        <w:t>Мектепте қыз балаларға және ер балаларға арналған арнайы бөлек дәретханалар бар. Қыз балалар мен ер балалар дәретханасы каби</w:t>
      </w:r>
      <w:r w:rsidR="00B547F9" w:rsidRPr="00B867E6">
        <w:rPr>
          <w:sz w:val="24"/>
          <w:szCs w:val="24"/>
          <w:lang w:val="kk-KZ"/>
        </w:rPr>
        <w:t>наларға бөлінген, әрқайсысында 1</w:t>
      </w:r>
      <w:r w:rsidR="0057660B">
        <w:rPr>
          <w:sz w:val="24"/>
          <w:szCs w:val="24"/>
          <w:lang w:val="kk-KZ"/>
        </w:rPr>
        <w:t xml:space="preserve"> унитаз, 1 қол жуғыш</w:t>
      </w:r>
      <w:r w:rsidR="00B86DDE" w:rsidRPr="00B867E6">
        <w:rPr>
          <w:sz w:val="24"/>
          <w:szCs w:val="24"/>
          <w:lang w:val="kk-KZ"/>
        </w:rPr>
        <w:t>, 1 қол кептіргіш</w:t>
      </w:r>
      <w:r w:rsidR="0057660B">
        <w:rPr>
          <w:sz w:val="24"/>
          <w:szCs w:val="24"/>
          <w:lang w:val="kk-KZ"/>
        </w:rPr>
        <w:t xml:space="preserve"> бар</w:t>
      </w:r>
      <w:r w:rsidR="00B86DDE" w:rsidRPr="00B867E6">
        <w:rPr>
          <w:sz w:val="24"/>
          <w:szCs w:val="24"/>
          <w:lang w:val="kk-KZ"/>
        </w:rPr>
        <w:t xml:space="preserve">. </w:t>
      </w:r>
      <w:r w:rsidRPr="00B867E6">
        <w:rPr>
          <w:sz w:val="24"/>
          <w:szCs w:val="24"/>
          <w:lang w:val="kk-KZ"/>
        </w:rPr>
        <w:t xml:space="preserve"> </w:t>
      </w:r>
    </w:p>
    <w:p w14:paraId="7B6CA5FE" w14:textId="48E8D24B" w:rsidR="00520E4F" w:rsidRPr="00B867E6" w:rsidRDefault="00520E4F" w:rsidP="00DE33FE">
      <w:pPr>
        <w:spacing w:after="0" w:line="0" w:lineRule="atLeast"/>
        <w:contextualSpacing/>
        <w:jc w:val="both"/>
        <w:rPr>
          <w:sz w:val="24"/>
          <w:szCs w:val="24"/>
          <w:highlight w:val="yellow"/>
          <w:lang w:val="kk-KZ"/>
        </w:rPr>
      </w:pPr>
      <w:r w:rsidRPr="00B867E6">
        <w:rPr>
          <w:noProof/>
          <w:lang w:val="ru-RU" w:eastAsia="ru-RU"/>
        </w:rPr>
        <w:drawing>
          <wp:inline distT="0" distB="0" distL="0" distR="0" wp14:anchorId="47C632B0" wp14:editId="19936CB2">
            <wp:extent cx="1590675" cy="1704975"/>
            <wp:effectExtent l="0" t="0" r="9525" b="9525"/>
            <wp:docPr id="48" name="Рисунок 48" descr="D:\34de0502-81f8-42a2-9aec-21cd7e78437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4de0502-81f8-42a2-9aec-21cd7e78437c.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90116" cy="1704376"/>
                    </a:xfrm>
                    <a:prstGeom prst="rect">
                      <a:avLst/>
                    </a:prstGeom>
                    <a:noFill/>
                    <a:ln>
                      <a:noFill/>
                    </a:ln>
                  </pic:spPr>
                </pic:pic>
              </a:graphicData>
            </a:graphic>
          </wp:inline>
        </w:drawing>
      </w:r>
      <w:r w:rsidRPr="00B867E6">
        <w:rPr>
          <w:noProof/>
          <w:lang w:val="ru-RU" w:eastAsia="ru-RU"/>
        </w:rPr>
        <w:drawing>
          <wp:inline distT="0" distB="0" distL="0" distR="0" wp14:anchorId="06516C92" wp14:editId="7CBEC067">
            <wp:extent cx="1409700" cy="1721345"/>
            <wp:effectExtent l="0" t="0" r="0" b="0"/>
            <wp:docPr id="50" name="Рисунок 50" descr="D:\6768cb18-1aea-4f10-9e93-023305feb8c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6768cb18-1aea-4f10-9e93-023305feb8c8.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09700" cy="1721345"/>
                    </a:xfrm>
                    <a:prstGeom prst="rect">
                      <a:avLst/>
                    </a:prstGeom>
                    <a:noFill/>
                    <a:ln>
                      <a:noFill/>
                    </a:ln>
                  </pic:spPr>
                </pic:pic>
              </a:graphicData>
            </a:graphic>
          </wp:inline>
        </w:drawing>
      </w:r>
      <w:r w:rsidRPr="00B867E6">
        <w:rPr>
          <w:noProof/>
          <w:lang w:val="ru-RU" w:eastAsia="ru-RU"/>
        </w:rPr>
        <w:drawing>
          <wp:inline distT="0" distB="0" distL="0" distR="0" wp14:anchorId="10A81B4D" wp14:editId="1C2C0CC0">
            <wp:extent cx="1390218" cy="1666875"/>
            <wp:effectExtent l="0" t="0" r="635" b="0"/>
            <wp:docPr id="51" name="Рисунок 51" descr="D:\b93699ff-7691-4e2e-bba4-24db863235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93699ff-7691-4e2e-bba4-24db863235e6.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90650" cy="1667393"/>
                    </a:xfrm>
                    <a:prstGeom prst="rect">
                      <a:avLst/>
                    </a:prstGeom>
                    <a:noFill/>
                    <a:ln>
                      <a:noFill/>
                    </a:ln>
                  </pic:spPr>
                </pic:pic>
              </a:graphicData>
            </a:graphic>
          </wp:inline>
        </w:drawing>
      </w:r>
      <w:r w:rsidRPr="00B867E6">
        <w:rPr>
          <w:noProof/>
          <w:sz w:val="24"/>
          <w:szCs w:val="24"/>
          <w:lang w:val="ru-RU" w:eastAsia="ru-RU"/>
        </w:rPr>
        <w:drawing>
          <wp:inline distT="0" distB="0" distL="0" distR="0" wp14:anchorId="26D85C37" wp14:editId="0F53ABAF">
            <wp:extent cx="1592580" cy="1790700"/>
            <wp:effectExtent l="0" t="0" r="762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31.39.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95164" cy="1793606"/>
                    </a:xfrm>
                    <a:prstGeom prst="rect">
                      <a:avLst/>
                    </a:prstGeom>
                  </pic:spPr>
                </pic:pic>
              </a:graphicData>
            </a:graphic>
          </wp:inline>
        </w:drawing>
      </w:r>
    </w:p>
    <w:p w14:paraId="17EE19B1" w14:textId="77777777" w:rsidR="00520E4F" w:rsidRPr="00B867E6" w:rsidRDefault="00520E4F" w:rsidP="00DE33FE">
      <w:pPr>
        <w:spacing w:after="0" w:line="0" w:lineRule="atLeast"/>
        <w:contextualSpacing/>
        <w:jc w:val="both"/>
        <w:rPr>
          <w:sz w:val="24"/>
          <w:szCs w:val="24"/>
          <w:lang w:val="kk-KZ"/>
        </w:rPr>
      </w:pPr>
    </w:p>
    <w:p w14:paraId="1AFBA686" w14:textId="0D0B0933" w:rsidR="00DE33FE" w:rsidRPr="00B867E6" w:rsidRDefault="00DE33FE" w:rsidP="00DE33FE">
      <w:pPr>
        <w:spacing w:after="0" w:line="0" w:lineRule="atLeast"/>
        <w:contextualSpacing/>
        <w:jc w:val="both"/>
        <w:rPr>
          <w:sz w:val="24"/>
          <w:szCs w:val="24"/>
          <w:lang w:val="kk-KZ"/>
        </w:rPr>
      </w:pPr>
      <w:r w:rsidRPr="00B867E6">
        <w:rPr>
          <w:sz w:val="24"/>
          <w:szCs w:val="24"/>
          <w:lang w:val="kk-KZ"/>
        </w:rPr>
        <w:t xml:space="preserve">Ұсынылған материалдар ішінде санитариялық тораптардың (унитаздар, қол жуғыштар) болуы туралы мәлімет суреттерімен берілген. </w:t>
      </w:r>
    </w:p>
    <w:p w14:paraId="43301781" w14:textId="77777777" w:rsidR="00DE33FE" w:rsidRPr="00B867E6" w:rsidRDefault="00DE33FE" w:rsidP="00DE33FE">
      <w:pPr>
        <w:spacing w:after="0" w:line="0" w:lineRule="atLeast"/>
        <w:contextualSpacing/>
        <w:jc w:val="both"/>
        <w:rPr>
          <w:sz w:val="24"/>
          <w:szCs w:val="24"/>
          <w:lang w:val="kk-KZ"/>
        </w:rPr>
      </w:pPr>
      <w:r w:rsidRPr="00B867E6">
        <w:rPr>
          <w:sz w:val="24"/>
          <w:szCs w:val="24"/>
          <w:lang w:val="kk-KZ"/>
        </w:rPr>
        <w:t>•</w:t>
      </w:r>
      <w:r w:rsidRPr="00B867E6">
        <w:rPr>
          <w:sz w:val="24"/>
          <w:szCs w:val="24"/>
          <w:lang w:val="kk-KZ"/>
        </w:rPr>
        <w:tab/>
        <w:t xml:space="preserve">Мемлекеттік білім беру ұйымдары үшін № 32 және № 49 бұйрықтарға сәйкес білім беру ұйымдарының үй-жайларында және (немесе) іргелес аумақтарында бейнебақылаудың болуы. </w:t>
      </w:r>
    </w:p>
    <w:p w14:paraId="27028BE1" w14:textId="406EE36C" w:rsidR="00DE33FE" w:rsidRPr="00B867E6" w:rsidRDefault="00DE33FE" w:rsidP="00DE33FE">
      <w:pPr>
        <w:spacing w:after="0" w:line="0" w:lineRule="atLeast"/>
        <w:ind w:firstLine="708"/>
        <w:contextualSpacing/>
        <w:jc w:val="both"/>
        <w:rPr>
          <w:sz w:val="24"/>
          <w:szCs w:val="24"/>
          <w:lang w:val="kk-KZ"/>
        </w:rPr>
      </w:pPr>
      <w:r w:rsidRPr="00B867E6">
        <w:rPr>
          <w:sz w:val="24"/>
          <w:szCs w:val="24"/>
          <w:lang w:val="kk-KZ"/>
        </w:rPr>
        <w:t>Мектеп бейнебақылау ж</w:t>
      </w:r>
      <w:r w:rsidR="00B86DDE" w:rsidRPr="00B867E6">
        <w:rPr>
          <w:sz w:val="24"/>
          <w:szCs w:val="24"/>
          <w:lang w:val="kk-KZ"/>
        </w:rPr>
        <w:t>үйесімен қамтылған. Барлығы - 12</w:t>
      </w:r>
      <w:r w:rsidRPr="00B867E6">
        <w:rPr>
          <w:sz w:val="24"/>
          <w:szCs w:val="24"/>
          <w:lang w:val="kk-KZ"/>
        </w:rPr>
        <w:t xml:space="preserve"> камера бар, оның ішінде мектеп дәлі</w:t>
      </w:r>
      <w:r w:rsidR="00B86DDE" w:rsidRPr="00B867E6">
        <w:rPr>
          <w:sz w:val="24"/>
          <w:szCs w:val="24"/>
          <w:lang w:val="kk-KZ"/>
        </w:rPr>
        <w:t xml:space="preserve">здері, асхана, </w:t>
      </w:r>
      <w:r w:rsidRPr="00B867E6">
        <w:rPr>
          <w:sz w:val="24"/>
          <w:szCs w:val="24"/>
          <w:lang w:val="kk-KZ"/>
        </w:rPr>
        <w:t>спорт залы, оқушы</w:t>
      </w:r>
      <w:r w:rsidR="00AE2786" w:rsidRPr="00B867E6">
        <w:rPr>
          <w:sz w:val="24"/>
          <w:szCs w:val="24"/>
          <w:lang w:val="kk-KZ"/>
        </w:rPr>
        <w:t>лар көп шоғырланатын жерлерде 6</w:t>
      </w:r>
      <w:r w:rsidRPr="00B867E6">
        <w:rPr>
          <w:sz w:val="24"/>
          <w:szCs w:val="24"/>
          <w:lang w:val="kk-KZ"/>
        </w:rPr>
        <w:t xml:space="preserve"> дана бейнебақылаумен</w:t>
      </w:r>
      <w:r w:rsidR="00B86DDE" w:rsidRPr="00B867E6">
        <w:rPr>
          <w:sz w:val="24"/>
          <w:szCs w:val="24"/>
          <w:lang w:val="kk-KZ"/>
        </w:rPr>
        <w:t>, мектеп сыртқы территориясын 6</w:t>
      </w:r>
      <w:r w:rsidRPr="00B867E6">
        <w:rPr>
          <w:sz w:val="24"/>
          <w:szCs w:val="24"/>
          <w:lang w:val="kk-KZ"/>
        </w:rPr>
        <w:t xml:space="preserve"> дана бейнебақылау камераларымен бақылау қамтылған.</w:t>
      </w:r>
    </w:p>
    <w:bookmarkEnd w:id="0"/>
    <w:p w14:paraId="758795CB" w14:textId="6CFA4CBB" w:rsidR="00D11B56" w:rsidRDefault="00E3110D" w:rsidP="00D11B56">
      <w:pPr>
        <w:pStyle w:val="a6"/>
      </w:pPr>
      <w:r w:rsidRPr="00B867E6">
        <w:rPr>
          <w:noProof/>
        </w:rPr>
        <w:lastRenderedPageBreak/>
        <w:drawing>
          <wp:inline distT="0" distB="0" distL="0" distR="0" wp14:anchorId="27D178DA" wp14:editId="1F41DA88">
            <wp:extent cx="847725" cy="1126779"/>
            <wp:effectExtent l="0" t="0" r="0" b="0"/>
            <wp:docPr id="4" name="Рисунок 4" descr="D:\7d6282ab-6e1c-4ce3-ae9d-37a3be16b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7d6282ab-6e1c-4ce3-ae9d-37a3be16b192.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3302" cy="1134192"/>
                    </a:xfrm>
                    <a:prstGeom prst="rect">
                      <a:avLst/>
                    </a:prstGeom>
                    <a:noFill/>
                    <a:ln>
                      <a:noFill/>
                    </a:ln>
                  </pic:spPr>
                </pic:pic>
              </a:graphicData>
            </a:graphic>
          </wp:inline>
        </w:drawing>
      </w:r>
      <w:r w:rsidRPr="00B867E6">
        <w:rPr>
          <w:lang w:val="kk-KZ"/>
        </w:rPr>
        <w:t xml:space="preserve"> </w:t>
      </w:r>
      <w:r w:rsidRPr="00B867E6">
        <w:rPr>
          <w:noProof/>
        </w:rPr>
        <w:drawing>
          <wp:inline distT="0" distB="0" distL="0" distR="0" wp14:anchorId="1CFA83F5" wp14:editId="58040F7C">
            <wp:extent cx="845187" cy="1123406"/>
            <wp:effectExtent l="0" t="0" r="0" b="635"/>
            <wp:docPr id="5" name="Рисунок 5" descr="D:\032bb366-d251-444e-acbf-4d4525ffbf9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032bb366-d251-444e-acbf-4d4525ffbf9e.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44319" cy="1122252"/>
                    </a:xfrm>
                    <a:prstGeom prst="rect">
                      <a:avLst/>
                    </a:prstGeom>
                    <a:noFill/>
                    <a:ln>
                      <a:noFill/>
                    </a:ln>
                  </pic:spPr>
                </pic:pic>
              </a:graphicData>
            </a:graphic>
          </wp:inline>
        </w:drawing>
      </w:r>
      <w:r w:rsidRPr="00B867E6">
        <w:rPr>
          <w:lang w:val="kk-KZ"/>
        </w:rPr>
        <w:t xml:space="preserve">  </w:t>
      </w:r>
      <w:r w:rsidRPr="00B867E6">
        <w:rPr>
          <w:noProof/>
        </w:rPr>
        <w:drawing>
          <wp:inline distT="0" distB="0" distL="0" distR="0" wp14:anchorId="52D24DB8" wp14:editId="4EEFDCBA">
            <wp:extent cx="866775" cy="1152100"/>
            <wp:effectExtent l="0" t="0" r="0" b="0"/>
            <wp:docPr id="6" name="Рисунок 6" descr="D:\78c423b6-5ec9-42ee-bf41-3edaad1d3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78c423b6-5ec9-42ee-bf41-3edaad1d3236.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67758" cy="1153407"/>
                    </a:xfrm>
                    <a:prstGeom prst="rect">
                      <a:avLst/>
                    </a:prstGeom>
                    <a:noFill/>
                    <a:ln>
                      <a:noFill/>
                    </a:ln>
                  </pic:spPr>
                </pic:pic>
              </a:graphicData>
            </a:graphic>
          </wp:inline>
        </w:drawing>
      </w:r>
      <w:r w:rsidR="00D11B56" w:rsidRPr="00B867E6">
        <w:rPr>
          <w:lang w:val="kk-KZ"/>
        </w:rPr>
        <w:t xml:space="preserve">   </w:t>
      </w:r>
      <w:r w:rsidR="00D11B56" w:rsidRPr="00B867E6">
        <w:rPr>
          <w:noProof/>
        </w:rPr>
        <w:drawing>
          <wp:inline distT="0" distB="0" distL="0" distR="0" wp14:anchorId="7AE7106C" wp14:editId="2192DD6D">
            <wp:extent cx="847725" cy="1152525"/>
            <wp:effectExtent l="0" t="0" r="9525" b="9525"/>
            <wp:docPr id="7" name="Рисунок 7" descr="D:\ca2d8d6b-59b9-4d5d-a8a4-879ef4ff3a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ca2d8d6b-59b9-4d5d-a8a4-879ef4ff3ade.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0800000" flipV="1">
                      <a:off x="0" y="0"/>
                      <a:ext cx="848789" cy="1153972"/>
                    </a:xfrm>
                    <a:prstGeom prst="rect">
                      <a:avLst/>
                    </a:prstGeom>
                    <a:noFill/>
                    <a:ln>
                      <a:noFill/>
                    </a:ln>
                  </pic:spPr>
                </pic:pic>
              </a:graphicData>
            </a:graphic>
          </wp:inline>
        </w:drawing>
      </w:r>
      <w:r w:rsidR="00D11B56" w:rsidRPr="00B867E6">
        <w:rPr>
          <w:lang w:val="kk-KZ"/>
        </w:rPr>
        <w:t xml:space="preserve">  </w:t>
      </w:r>
      <w:r w:rsidR="00D11B56" w:rsidRPr="00B867E6">
        <w:rPr>
          <w:noProof/>
        </w:rPr>
        <w:drawing>
          <wp:inline distT="0" distB="0" distL="0" distR="0" wp14:anchorId="5733567E" wp14:editId="561C9527">
            <wp:extent cx="942975" cy="1158133"/>
            <wp:effectExtent l="0" t="0" r="0" b="4445"/>
            <wp:docPr id="8" name="Рисунок 8" descr="D:\1d3b628a-161f-48a2-8c61-96dabfaa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d3b628a-161f-48a2-8c61-96dabfaae159.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0800000" flipV="1">
                      <a:off x="0" y="0"/>
                      <a:ext cx="947770" cy="1164022"/>
                    </a:xfrm>
                    <a:prstGeom prst="rect">
                      <a:avLst/>
                    </a:prstGeom>
                    <a:noFill/>
                    <a:ln>
                      <a:noFill/>
                    </a:ln>
                  </pic:spPr>
                </pic:pic>
              </a:graphicData>
            </a:graphic>
          </wp:inline>
        </w:drawing>
      </w:r>
      <w:r w:rsidR="00D11B56" w:rsidRPr="00B867E6">
        <w:rPr>
          <w:lang w:val="kk-KZ"/>
        </w:rPr>
        <w:t xml:space="preserve">   </w:t>
      </w:r>
      <w:r w:rsidR="00D11B56" w:rsidRPr="00B867E6">
        <w:rPr>
          <w:noProof/>
        </w:rPr>
        <w:drawing>
          <wp:inline distT="0" distB="0" distL="0" distR="0" wp14:anchorId="60CD8105" wp14:editId="09CD4437">
            <wp:extent cx="825527" cy="1097274"/>
            <wp:effectExtent l="0" t="0" r="0" b="8255"/>
            <wp:docPr id="9" name="Рисунок 9" descr="D:\685db6cd-46e8-4d68-9e8c-08b518e9caa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685db6cd-46e8-4d68-9e8c-08b518e9caa0.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6772" cy="1098929"/>
                    </a:xfrm>
                    <a:prstGeom prst="rect">
                      <a:avLst/>
                    </a:prstGeom>
                    <a:noFill/>
                    <a:ln>
                      <a:noFill/>
                    </a:ln>
                  </pic:spPr>
                </pic:pic>
              </a:graphicData>
            </a:graphic>
          </wp:inline>
        </w:drawing>
      </w:r>
      <w:r w:rsidR="00D11B56" w:rsidRPr="00B867E6">
        <w:rPr>
          <w:lang w:val="kk-KZ"/>
        </w:rPr>
        <w:t xml:space="preserve">    </w:t>
      </w:r>
      <w:r w:rsidR="00D11B56" w:rsidRPr="00B867E6">
        <w:rPr>
          <w:noProof/>
        </w:rPr>
        <w:drawing>
          <wp:inline distT="0" distB="0" distL="0" distR="0" wp14:anchorId="6D8A7D83" wp14:editId="0BE8CD55">
            <wp:extent cx="1076325" cy="1419225"/>
            <wp:effectExtent l="0" t="0" r="9525" b="9525"/>
            <wp:docPr id="10" name="Рисунок 10" descr="D:\e733ff92-7927-4106-8e58-d372da4d53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733ff92-7927-4106-8e58-d372da4d53d3.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81987" cy="1426691"/>
                    </a:xfrm>
                    <a:prstGeom prst="rect">
                      <a:avLst/>
                    </a:prstGeom>
                    <a:noFill/>
                    <a:ln>
                      <a:noFill/>
                    </a:ln>
                  </pic:spPr>
                </pic:pic>
              </a:graphicData>
            </a:graphic>
          </wp:inline>
        </w:drawing>
      </w:r>
      <w:r w:rsidR="00B867E6" w:rsidRPr="00B867E6">
        <w:rPr>
          <w:noProof/>
        </w:rPr>
        <w:drawing>
          <wp:inline distT="0" distB="0" distL="0" distR="0" wp14:anchorId="13508703" wp14:editId="5184311C">
            <wp:extent cx="1082040" cy="1442682"/>
            <wp:effectExtent l="0" t="0" r="381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47.12.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82503" cy="1443299"/>
                    </a:xfrm>
                    <a:prstGeom prst="rect">
                      <a:avLst/>
                    </a:prstGeom>
                  </pic:spPr>
                </pic:pic>
              </a:graphicData>
            </a:graphic>
          </wp:inline>
        </w:drawing>
      </w:r>
      <w:r w:rsidR="00B867E6" w:rsidRPr="00B867E6">
        <w:rPr>
          <w:noProof/>
        </w:rPr>
        <w:drawing>
          <wp:inline distT="0" distB="0" distL="0" distR="0" wp14:anchorId="0F5215BA" wp14:editId="4A9F24DE">
            <wp:extent cx="1066800" cy="1422362"/>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47.11 (1).jpeg"/>
                    <pic:cNvPicPr/>
                  </pic:nvPicPr>
                  <pic:blipFill>
                    <a:blip r:embed="rId50" cstate="print">
                      <a:extLst>
                        <a:ext uri="{28A0092B-C50C-407E-A947-70E740481C1C}">
                          <a14:useLocalDpi xmlns:a14="http://schemas.microsoft.com/office/drawing/2010/main" val="0"/>
                        </a:ext>
                      </a:extLst>
                    </a:blip>
                    <a:stretch>
                      <a:fillRect/>
                    </a:stretch>
                  </pic:blipFill>
                  <pic:spPr>
                    <a:xfrm flipH="1">
                      <a:off x="0" y="0"/>
                      <a:ext cx="1068812" cy="1425045"/>
                    </a:xfrm>
                    <a:prstGeom prst="rect">
                      <a:avLst/>
                    </a:prstGeom>
                  </pic:spPr>
                </pic:pic>
              </a:graphicData>
            </a:graphic>
          </wp:inline>
        </w:drawing>
      </w:r>
      <w:r w:rsidR="00B867E6" w:rsidRPr="00B867E6">
        <w:rPr>
          <w:noProof/>
        </w:rPr>
        <w:drawing>
          <wp:inline distT="0" distB="0" distL="0" distR="0" wp14:anchorId="378C4B76" wp14:editId="5FDAD8F2">
            <wp:extent cx="822960" cy="146297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47.11 (2).jpeg"/>
                    <pic:cNvPicPr/>
                  </pic:nvPicPr>
                  <pic:blipFill>
                    <a:blip r:embed="rId51" cstate="print">
                      <a:extLst>
                        <a:ext uri="{28A0092B-C50C-407E-A947-70E740481C1C}">
                          <a14:useLocalDpi xmlns:a14="http://schemas.microsoft.com/office/drawing/2010/main" val="0"/>
                        </a:ext>
                      </a:extLst>
                    </a:blip>
                    <a:stretch>
                      <a:fillRect/>
                    </a:stretch>
                  </pic:blipFill>
                  <pic:spPr>
                    <a:xfrm flipH="1">
                      <a:off x="0" y="0"/>
                      <a:ext cx="824463" cy="1465648"/>
                    </a:xfrm>
                    <a:prstGeom prst="rect">
                      <a:avLst/>
                    </a:prstGeom>
                  </pic:spPr>
                </pic:pic>
              </a:graphicData>
            </a:graphic>
          </wp:inline>
        </w:drawing>
      </w:r>
      <w:r w:rsidR="00B867E6" w:rsidRPr="00B867E6">
        <w:rPr>
          <w:noProof/>
        </w:rPr>
        <w:drawing>
          <wp:inline distT="0" distB="0" distL="0" distR="0" wp14:anchorId="595E8C41" wp14:editId="3C18791B">
            <wp:extent cx="852059" cy="1514703"/>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4-29 at 17.47.11 (3).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51416" cy="1513560"/>
                    </a:xfrm>
                    <a:prstGeom prst="rect">
                      <a:avLst/>
                    </a:prstGeom>
                  </pic:spPr>
                </pic:pic>
              </a:graphicData>
            </a:graphic>
          </wp:inline>
        </w:drawing>
      </w:r>
    </w:p>
    <w:p w14:paraId="50762DF2" w14:textId="22BEB7BE" w:rsidR="00D11B56" w:rsidRDefault="00D11B56" w:rsidP="00D11B56">
      <w:pPr>
        <w:pStyle w:val="a6"/>
      </w:pPr>
    </w:p>
    <w:p w14:paraId="6091DF60" w14:textId="4798316D" w:rsidR="00D11B56" w:rsidRDefault="00D11B56" w:rsidP="00D11B56">
      <w:pPr>
        <w:pStyle w:val="a6"/>
      </w:pPr>
    </w:p>
    <w:p w14:paraId="65E77101" w14:textId="4AF66C36" w:rsidR="00D11B56" w:rsidRDefault="00D11B56" w:rsidP="00D11B56">
      <w:pPr>
        <w:pStyle w:val="a6"/>
      </w:pPr>
    </w:p>
    <w:p w14:paraId="3A11AACD" w14:textId="62F39C91" w:rsidR="00E3110D" w:rsidRDefault="00E3110D" w:rsidP="00E3110D">
      <w:pPr>
        <w:pStyle w:val="a6"/>
      </w:pPr>
    </w:p>
    <w:p w14:paraId="213C2F97" w14:textId="2ED2E316" w:rsidR="00E3110D" w:rsidRDefault="00E3110D" w:rsidP="00E3110D">
      <w:pPr>
        <w:pStyle w:val="a6"/>
      </w:pPr>
    </w:p>
    <w:p w14:paraId="35C6D476" w14:textId="3C694828" w:rsidR="00E3110D" w:rsidRPr="00E3110D" w:rsidRDefault="00E3110D" w:rsidP="00E3110D">
      <w:pPr>
        <w:pStyle w:val="a6"/>
        <w:rPr>
          <w:lang w:val="kk-KZ"/>
        </w:rPr>
      </w:pPr>
    </w:p>
    <w:p w14:paraId="42F7576B" w14:textId="77777777" w:rsidR="001166D1" w:rsidRPr="00DE33FE" w:rsidRDefault="001166D1" w:rsidP="00DE33FE">
      <w:pPr>
        <w:rPr>
          <w:lang w:val="kk-KZ"/>
        </w:rPr>
      </w:pPr>
    </w:p>
    <w:sectPr w:rsidR="001166D1" w:rsidRPr="00DE33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65061" w14:textId="77777777" w:rsidR="00A52C4B" w:rsidRDefault="00A52C4B" w:rsidP="00D11B56">
      <w:pPr>
        <w:spacing w:after="0" w:line="240" w:lineRule="auto"/>
      </w:pPr>
      <w:r>
        <w:separator/>
      </w:r>
    </w:p>
  </w:endnote>
  <w:endnote w:type="continuationSeparator" w:id="0">
    <w:p w14:paraId="15F9ACD2" w14:textId="77777777" w:rsidR="00A52C4B" w:rsidRDefault="00A52C4B" w:rsidP="00D11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B3D1A" w14:textId="77777777" w:rsidR="00A52C4B" w:rsidRDefault="00A52C4B" w:rsidP="00D11B56">
      <w:pPr>
        <w:spacing w:after="0" w:line="240" w:lineRule="auto"/>
      </w:pPr>
      <w:r>
        <w:separator/>
      </w:r>
    </w:p>
  </w:footnote>
  <w:footnote w:type="continuationSeparator" w:id="0">
    <w:p w14:paraId="21838AD3" w14:textId="77777777" w:rsidR="00A52C4B" w:rsidRDefault="00A52C4B" w:rsidP="00D11B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A74BD"/>
    <w:multiLevelType w:val="hybridMultilevel"/>
    <w:tmpl w:val="242E808C"/>
    <w:lvl w:ilvl="0" w:tplc="51ACC24A">
      <w:start w:val="1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6FE567F5"/>
    <w:multiLevelType w:val="hybridMultilevel"/>
    <w:tmpl w:val="C848E60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2A"/>
    <w:rsid w:val="000D0678"/>
    <w:rsid w:val="001166D1"/>
    <w:rsid w:val="00223C03"/>
    <w:rsid w:val="002332DF"/>
    <w:rsid w:val="003C5ADE"/>
    <w:rsid w:val="00410813"/>
    <w:rsid w:val="004C3C48"/>
    <w:rsid w:val="00520E4F"/>
    <w:rsid w:val="00573CF9"/>
    <w:rsid w:val="0057660B"/>
    <w:rsid w:val="006D31AD"/>
    <w:rsid w:val="007115D8"/>
    <w:rsid w:val="007C2CAA"/>
    <w:rsid w:val="008E4255"/>
    <w:rsid w:val="0097062A"/>
    <w:rsid w:val="00A52C4B"/>
    <w:rsid w:val="00A8552E"/>
    <w:rsid w:val="00AE2786"/>
    <w:rsid w:val="00B547F9"/>
    <w:rsid w:val="00B7360B"/>
    <w:rsid w:val="00B867E6"/>
    <w:rsid w:val="00B86DDE"/>
    <w:rsid w:val="00BB07A0"/>
    <w:rsid w:val="00D11B56"/>
    <w:rsid w:val="00DE33FE"/>
    <w:rsid w:val="00E1552A"/>
    <w:rsid w:val="00E3110D"/>
    <w:rsid w:val="00F508C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60B"/>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4"/>
    <w:uiPriority w:val="34"/>
    <w:qFormat/>
    <w:rsid w:val="00B7360B"/>
    <w:pPr>
      <w:ind w:left="720"/>
      <w:contextualSpacing/>
    </w:pPr>
  </w:style>
  <w:style w:type="character" w:customStyle="1" w:styleId="a4">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3"/>
    <w:uiPriority w:val="1"/>
    <w:locked/>
    <w:rsid w:val="00B7360B"/>
    <w:rPr>
      <w:rFonts w:ascii="Times New Roman" w:eastAsia="Times New Roman" w:hAnsi="Times New Roman" w:cs="Times New Roman"/>
      <w:lang w:val="en-US"/>
    </w:rPr>
  </w:style>
  <w:style w:type="character" w:styleId="a5">
    <w:name w:val="Hyperlink"/>
    <w:basedOn w:val="a0"/>
    <w:uiPriority w:val="99"/>
    <w:unhideWhenUsed/>
    <w:rsid w:val="00B7360B"/>
    <w:rPr>
      <w:color w:val="0000FF"/>
      <w:u w:val="single"/>
    </w:rPr>
  </w:style>
  <w:style w:type="paragraph" w:styleId="a6">
    <w:name w:val="Normal (Web)"/>
    <w:basedOn w:val="a"/>
    <w:uiPriority w:val="99"/>
    <w:unhideWhenUsed/>
    <w:rsid w:val="00E3110D"/>
    <w:pPr>
      <w:spacing w:before="100" w:beforeAutospacing="1" w:after="100" w:afterAutospacing="1" w:line="240" w:lineRule="auto"/>
    </w:pPr>
    <w:rPr>
      <w:sz w:val="24"/>
      <w:szCs w:val="24"/>
      <w:lang w:val="ru-RU" w:eastAsia="ru-RU"/>
    </w:rPr>
  </w:style>
  <w:style w:type="paragraph" w:styleId="a7">
    <w:name w:val="Balloon Text"/>
    <w:basedOn w:val="a"/>
    <w:link w:val="a8"/>
    <w:uiPriority w:val="99"/>
    <w:semiHidden/>
    <w:unhideWhenUsed/>
    <w:rsid w:val="00E311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110D"/>
    <w:rPr>
      <w:rFonts w:ascii="Tahoma" w:eastAsia="Times New Roman" w:hAnsi="Tahoma" w:cs="Tahoma"/>
      <w:sz w:val="16"/>
      <w:szCs w:val="16"/>
      <w:lang w:val="en-US"/>
    </w:rPr>
  </w:style>
  <w:style w:type="paragraph" w:styleId="a9">
    <w:name w:val="header"/>
    <w:basedOn w:val="a"/>
    <w:link w:val="aa"/>
    <w:uiPriority w:val="99"/>
    <w:unhideWhenUsed/>
    <w:rsid w:val="00D11B5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11B56"/>
    <w:rPr>
      <w:rFonts w:ascii="Times New Roman" w:eastAsia="Times New Roman" w:hAnsi="Times New Roman" w:cs="Times New Roman"/>
      <w:lang w:val="en-US"/>
    </w:rPr>
  </w:style>
  <w:style w:type="paragraph" w:styleId="ab">
    <w:name w:val="footer"/>
    <w:basedOn w:val="a"/>
    <w:link w:val="ac"/>
    <w:uiPriority w:val="99"/>
    <w:unhideWhenUsed/>
    <w:rsid w:val="00D11B5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11B56"/>
    <w:rPr>
      <w:rFonts w:ascii="Times New Roman" w:eastAsia="Times New Roman" w:hAnsi="Times New Roman" w:cs="Times New Roman"/>
      <w:lang w:val="en-US"/>
    </w:rPr>
  </w:style>
  <w:style w:type="character" w:styleId="ad">
    <w:name w:val="FollowedHyperlink"/>
    <w:basedOn w:val="a0"/>
    <w:uiPriority w:val="99"/>
    <w:semiHidden/>
    <w:unhideWhenUsed/>
    <w:rsid w:val="00B867E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60B"/>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4"/>
    <w:uiPriority w:val="34"/>
    <w:qFormat/>
    <w:rsid w:val="00B7360B"/>
    <w:pPr>
      <w:ind w:left="720"/>
      <w:contextualSpacing/>
    </w:pPr>
  </w:style>
  <w:style w:type="character" w:customStyle="1" w:styleId="a4">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3"/>
    <w:uiPriority w:val="1"/>
    <w:locked/>
    <w:rsid w:val="00B7360B"/>
    <w:rPr>
      <w:rFonts w:ascii="Times New Roman" w:eastAsia="Times New Roman" w:hAnsi="Times New Roman" w:cs="Times New Roman"/>
      <w:lang w:val="en-US"/>
    </w:rPr>
  </w:style>
  <w:style w:type="character" w:styleId="a5">
    <w:name w:val="Hyperlink"/>
    <w:basedOn w:val="a0"/>
    <w:uiPriority w:val="99"/>
    <w:unhideWhenUsed/>
    <w:rsid w:val="00B7360B"/>
    <w:rPr>
      <w:color w:val="0000FF"/>
      <w:u w:val="single"/>
    </w:rPr>
  </w:style>
  <w:style w:type="paragraph" w:styleId="a6">
    <w:name w:val="Normal (Web)"/>
    <w:basedOn w:val="a"/>
    <w:uiPriority w:val="99"/>
    <w:unhideWhenUsed/>
    <w:rsid w:val="00E3110D"/>
    <w:pPr>
      <w:spacing w:before="100" w:beforeAutospacing="1" w:after="100" w:afterAutospacing="1" w:line="240" w:lineRule="auto"/>
    </w:pPr>
    <w:rPr>
      <w:sz w:val="24"/>
      <w:szCs w:val="24"/>
      <w:lang w:val="ru-RU" w:eastAsia="ru-RU"/>
    </w:rPr>
  </w:style>
  <w:style w:type="paragraph" w:styleId="a7">
    <w:name w:val="Balloon Text"/>
    <w:basedOn w:val="a"/>
    <w:link w:val="a8"/>
    <w:uiPriority w:val="99"/>
    <w:semiHidden/>
    <w:unhideWhenUsed/>
    <w:rsid w:val="00E311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3110D"/>
    <w:rPr>
      <w:rFonts w:ascii="Tahoma" w:eastAsia="Times New Roman" w:hAnsi="Tahoma" w:cs="Tahoma"/>
      <w:sz w:val="16"/>
      <w:szCs w:val="16"/>
      <w:lang w:val="en-US"/>
    </w:rPr>
  </w:style>
  <w:style w:type="paragraph" w:styleId="a9">
    <w:name w:val="header"/>
    <w:basedOn w:val="a"/>
    <w:link w:val="aa"/>
    <w:uiPriority w:val="99"/>
    <w:unhideWhenUsed/>
    <w:rsid w:val="00D11B5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11B56"/>
    <w:rPr>
      <w:rFonts w:ascii="Times New Roman" w:eastAsia="Times New Roman" w:hAnsi="Times New Roman" w:cs="Times New Roman"/>
      <w:lang w:val="en-US"/>
    </w:rPr>
  </w:style>
  <w:style w:type="paragraph" w:styleId="ab">
    <w:name w:val="footer"/>
    <w:basedOn w:val="a"/>
    <w:link w:val="ac"/>
    <w:uiPriority w:val="99"/>
    <w:unhideWhenUsed/>
    <w:rsid w:val="00D11B5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11B56"/>
    <w:rPr>
      <w:rFonts w:ascii="Times New Roman" w:eastAsia="Times New Roman" w:hAnsi="Times New Roman" w:cs="Times New Roman"/>
      <w:lang w:val="en-US"/>
    </w:rPr>
  </w:style>
  <w:style w:type="character" w:styleId="ad">
    <w:name w:val="FollowedHyperlink"/>
    <w:basedOn w:val="a0"/>
    <w:uiPriority w:val="99"/>
    <w:semiHidden/>
    <w:unhideWhenUsed/>
    <w:rsid w:val="00B867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62290">
      <w:bodyDiv w:val="1"/>
      <w:marLeft w:val="0"/>
      <w:marRight w:val="0"/>
      <w:marTop w:val="0"/>
      <w:marBottom w:val="0"/>
      <w:divBdr>
        <w:top w:val="none" w:sz="0" w:space="0" w:color="auto"/>
        <w:left w:val="none" w:sz="0" w:space="0" w:color="auto"/>
        <w:bottom w:val="none" w:sz="0" w:space="0" w:color="auto"/>
        <w:right w:val="none" w:sz="0" w:space="0" w:color="auto"/>
      </w:divBdr>
    </w:div>
    <w:div w:id="150678486">
      <w:bodyDiv w:val="1"/>
      <w:marLeft w:val="0"/>
      <w:marRight w:val="0"/>
      <w:marTop w:val="0"/>
      <w:marBottom w:val="0"/>
      <w:divBdr>
        <w:top w:val="none" w:sz="0" w:space="0" w:color="auto"/>
        <w:left w:val="none" w:sz="0" w:space="0" w:color="auto"/>
        <w:bottom w:val="none" w:sz="0" w:space="0" w:color="auto"/>
        <w:right w:val="none" w:sz="0" w:space="0" w:color="auto"/>
      </w:divBdr>
    </w:div>
    <w:div w:id="315259197">
      <w:bodyDiv w:val="1"/>
      <w:marLeft w:val="0"/>
      <w:marRight w:val="0"/>
      <w:marTop w:val="0"/>
      <w:marBottom w:val="0"/>
      <w:divBdr>
        <w:top w:val="none" w:sz="0" w:space="0" w:color="auto"/>
        <w:left w:val="none" w:sz="0" w:space="0" w:color="auto"/>
        <w:bottom w:val="none" w:sz="0" w:space="0" w:color="auto"/>
        <w:right w:val="none" w:sz="0" w:space="0" w:color="auto"/>
      </w:divBdr>
    </w:div>
    <w:div w:id="321591650">
      <w:bodyDiv w:val="1"/>
      <w:marLeft w:val="0"/>
      <w:marRight w:val="0"/>
      <w:marTop w:val="0"/>
      <w:marBottom w:val="0"/>
      <w:divBdr>
        <w:top w:val="none" w:sz="0" w:space="0" w:color="auto"/>
        <w:left w:val="none" w:sz="0" w:space="0" w:color="auto"/>
        <w:bottom w:val="none" w:sz="0" w:space="0" w:color="auto"/>
        <w:right w:val="none" w:sz="0" w:space="0" w:color="auto"/>
      </w:divBdr>
    </w:div>
    <w:div w:id="511847132">
      <w:bodyDiv w:val="1"/>
      <w:marLeft w:val="0"/>
      <w:marRight w:val="0"/>
      <w:marTop w:val="0"/>
      <w:marBottom w:val="0"/>
      <w:divBdr>
        <w:top w:val="none" w:sz="0" w:space="0" w:color="auto"/>
        <w:left w:val="none" w:sz="0" w:space="0" w:color="auto"/>
        <w:bottom w:val="none" w:sz="0" w:space="0" w:color="auto"/>
        <w:right w:val="none" w:sz="0" w:space="0" w:color="auto"/>
      </w:divBdr>
    </w:div>
    <w:div w:id="1518738505">
      <w:bodyDiv w:val="1"/>
      <w:marLeft w:val="0"/>
      <w:marRight w:val="0"/>
      <w:marTop w:val="0"/>
      <w:marBottom w:val="0"/>
      <w:divBdr>
        <w:top w:val="none" w:sz="0" w:space="0" w:color="auto"/>
        <w:left w:val="none" w:sz="0" w:space="0" w:color="auto"/>
        <w:bottom w:val="none" w:sz="0" w:space="0" w:color="auto"/>
        <w:right w:val="none" w:sz="0" w:space="0" w:color="auto"/>
      </w:divBdr>
    </w:div>
    <w:div w:id="1850750450">
      <w:bodyDiv w:val="1"/>
      <w:marLeft w:val="0"/>
      <w:marRight w:val="0"/>
      <w:marTop w:val="0"/>
      <w:marBottom w:val="0"/>
      <w:divBdr>
        <w:top w:val="none" w:sz="0" w:space="0" w:color="auto"/>
        <w:left w:val="none" w:sz="0" w:space="0" w:color="auto"/>
        <w:bottom w:val="none" w:sz="0" w:space="0" w:color="auto"/>
        <w:right w:val="none" w:sz="0" w:space="0" w:color="auto"/>
      </w:divBdr>
    </w:div>
    <w:div w:id="1968465144">
      <w:bodyDiv w:val="1"/>
      <w:marLeft w:val="0"/>
      <w:marRight w:val="0"/>
      <w:marTop w:val="0"/>
      <w:marBottom w:val="0"/>
      <w:divBdr>
        <w:top w:val="none" w:sz="0" w:space="0" w:color="auto"/>
        <w:left w:val="none" w:sz="0" w:space="0" w:color="auto"/>
        <w:bottom w:val="none" w:sz="0" w:space="0" w:color="auto"/>
        <w:right w:val="none" w:sz="0" w:space="0" w:color="auto"/>
      </w:divBdr>
    </w:div>
    <w:div w:id="2039693595">
      <w:bodyDiv w:val="1"/>
      <w:marLeft w:val="0"/>
      <w:marRight w:val="0"/>
      <w:marTop w:val="0"/>
      <w:marBottom w:val="0"/>
      <w:divBdr>
        <w:top w:val="none" w:sz="0" w:space="0" w:color="auto"/>
        <w:left w:val="none" w:sz="0" w:space="0" w:color="auto"/>
        <w:bottom w:val="none" w:sz="0" w:space="0" w:color="auto"/>
        <w:right w:val="none" w:sz="0" w:space="0" w:color="auto"/>
      </w:divBdr>
    </w:div>
    <w:div w:id="214658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2.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Desktop/&#1048;&#1085;&#1074;&#1077;&#1085;&#1090;&#1072;&#1088;&#1085;&#1099;&#1081;%20&#1089;&#1087;&#1080;&#1089;&#1086;&#1082;" TargetMode="External"/><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Desktop/&#1055;&#1088;&#1080;&#1083;&#1086;&#1078;&#1077;&#1085;&#1080;&#1077;%203-4" TargetMode="External"/><Relationship Id="rId49" Type="http://schemas.openxmlformats.org/officeDocument/2006/relationships/image" Target="media/image40.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5.jpeg"/><Relationship Id="rId52"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image" Target="media/image4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Pages>
  <Words>805</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dcterms:created xsi:type="dcterms:W3CDTF">2024-04-29T12:00:00Z</dcterms:created>
  <dcterms:modified xsi:type="dcterms:W3CDTF">2024-04-30T10:19:00Z</dcterms:modified>
</cp:coreProperties>
</file>